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 w:rsidP="00E030A7">
      <w:pPr>
        <w:spacing w:after="0" w:line="276" w:lineRule="auto"/>
      </w:pPr>
    </w:p>
    <w:p w:rsidR="00AA0748" w:rsidRPr="00113DCA" w:rsidRDefault="00AA0748" w:rsidP="00E030A7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3C3966" w:rsidRPr="00113DCA" w:rsidRDefault="003C3966" w:rsidP="0000352F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 xml:space="preserve">Reunió del Consell </w:t>
      </w:r>
      <w:r w:rsidR="00496155">
        <w:rPr>
          <w:rFonts w:cstheme="minorHAnsi"/>
          <w:sz w:val="24"/>
          <w:szCs w:val="24"/>
          <w:lang w:val="ca-ES"/>
        </w:rPr>
        <w:t>Acadèmic</w:t>
      </w:r>
      <w:r w:rsidR="0055473D" w:rsidRPr="00113DCA">
        <w:rPr>
          <w:rFonts w:cstheme="minorHAnsi"/>
          <w:sz w:val="24"/>
          <w:szCs w:val="24"/>
          <w:lang w:val="ca-ES"/>
        </w:rPr>
        <w:t xml:space="preserve"> </w:t>
      </w:r>
      <w:r w:rsidRPr="00113DCA">
        <w:rPr>
          <w:rFonts w:cstheme="minorHAnsi"/>
          <w:sz w:val="24"/>
          <w:szCs w:val="24"/>
          <w:lang w:val="ca-ES"/>
        </w:rPr>
        <w:t>del Consorci Institut d’Estudis Regionals i Metropolitans de Barcelona (IERMB) del dia</w:t>
      </w:r>
      <w:r w:rsidR="00C07D53">
        <w:rPr>
          <w:rFonts w:cstheme="minorHAnsi"/>
          <w:sz w:val="24"/>
          <w:szCs w:val="24"/>
          <w:lang w:val="ca-ES"/>
        </w:rPr>
        <w:t xml:space="preserve"> </w:t>
      </w:r>
      <w:r w:rsidR="000E436A">
        <w:rPr>
          <w:rFonts w:cstheme="minorHAnsi"/>
          <w:sz w:val="24"/>
          <w:szCs w:val="24"/>
          <w:lang w:val="ca-ES"/>
        </w:rPr>
        <w:t>17</w:t>
      </w:r>
      <w:r w:rsidR="00045689" w:rsidRPr="00045689">
        <w:rPr>
          <w:rFonts w:cstheme="minorHAnsi"/>
          <w:sz w:val="24"/>
          <w:szCs w:val="24"/>
          <w:lang w:val="ca-ES"/>
        </w:rPr>
        <w:t xml:space="preserve"> </w:t>
      </w:r>
      <w:r w:rsidR="00C07D53">
        <w:rPr>
          <w:rFonts w:cstheme="minorHAnsi"/>
          <w:sz w:val="24"/>
          <w:szCs w:val="24"/>
          <w:lang w:val="ca-ES"/>
        </w:rPr>
        <w:t>d</w:t>
      </w:r>
      <w:r w:rsidR="000E436A">
        <w:rPr>
          <w:rFonts w:cstheme="minorHAnsi"/>
          <w:sz w:val="24"/>
          <w:szCs w:val="24"/>
          <w:lang w:val="ca-ES"/>
        </w:rPr>
        <w:t>e</w:t>
      </w:r>
      <w:r w:rsidR="00C07D53">
        <w:rPr>
          <w:rFonts w:cstheme="minorHAnsi"/>
          <w:sz w:val="24"/>
          <w:szCs w:val="24"/>
          <w:lang w:val="ca-ES"/>
        </w:rPr>
        <w:t xml:space="preserve"> </w:t>
      </w:r>
      <w:r w:rsidR="000E436A">
        <w:rPr>
          <w:rFonts w:cstheme="minorHAnsi"/>
          <w:sz w:val="24"/>
          <w:szCs w:val="24"/>
          <w:lang w:val="ca-ES"/>
        </w:rPr>
        <w:t>Febrer</w:t>
      </w:r>
      <w:r w:rsidR="00F31578" w:rsidRPr="00045689">
        <w:rPr>
          <w:rFonts w:cstheme="minorHAnsi"/>
          <w:sz w:val="24"/>
          <w:szCs w:val="24"/>
          <w:lang w:val="ca-ES"/>
        </w:rPr>
        <w:t xml:space="preserve"> </w:t>
      </w:r>
      <w:r w:rsidR="006D7D2D">
        <w:rPr>
          <w:rFonts w:cstheme="minorHAnsi"/>
          <w:sz w:val="24"/>
          <w:szCs w:val="24"/>
          <w:lang w:val="ca-ES"/>
        </w:rPr>
        <w:t>de 20</w:t>
      </w:r>
      <w:r w:rsidR="000E436A">
        <w:rPr>
          <w:rFonts w:cstheme="minorHAnsi"/>
          <w:sz w:val="24"/>
          <w:szCs w:val="24"/>
          <w:lang w:val="ca-ES"/>
        </w:rPr>
        <w:t>20</w:t>
      </w:r>
      <w:r w:rsidR="00A04D72">
        <w:rPr>
          <w:rFonts w:cstheme="minorHAnsi"/>
          <w:sz w:val="24"/>
          <w:szCs w:val="24"/>
          <w:lang w:val="ca-ES"/>
        </w:rPr>
        <w:t>,</w:t>
      </w:r>
      <w:r w:rsidR="00C937F0" w:rsidRPr="00045689">
        <w:rPr>
          <w:rFonts w:cstheme="minorHAnsi"/>
          <w:sz w:val="24"/>
          <w:szCs w:val="24"/>
          <w:lang w:val="ca-ES"/>
        </w:rPr>
        <w:t xml:space="preserve"> </w:t>
      </w:r>
      <w:r w:rsidR="003263D0" w:rsidRPr="00045689">
        <w:rPr>
          <w:rFonts w:cstheme="minorHAnsi"/>
          <w:sz w:val="24"/>
          <w:szCs w:val="24"/>
          <w:lang w:val="ca-ES"/>
        </w:rPr>
        <w:t xml:space="preserve">a les </w:t>
      </w:r>
      <w:r w:rsidR="00A04D72">
        <w:rPr>
          <w:rFonts w:cstheme="minorHAnsi"/>
          <w:sz w:val="24"/>
          <w:szCs w:val="24"/>
          <w:lang w:val="ca-ES"/>
        </w:rPr>
        <w:t>1</w:t>
      </w:r>
      <w:r w:rsidR="000E436A">
        <w:rPr>
          <w:rFonts w:cstheme="minorHAnsi"/>
          <w:sz w:val="24"/>
          <w:szCs w:val="24"/>
          <w:lang w:val="ca-ES"/>
        </w:rPr>
        <w:t>2</w:t>
      </w:r>
      <w:r w:rsidR="00A04D72">
        <w:rPr>
          <w:rFonts w:cstheme="minorHAnsi"/>
          <w:sz w:val="24"/>
          <w:szCs w:val="24"/>
          <w:lang w:val="ca-ES"/>
        </w:rPr>
        <w:t>:</w:t>
      </w:r>
      <w:r w:rsidR="000E436A">
        <w:rPr>
          <w:rFonts w:cstheme="minorHAnsi"/>
          <w:sz w:val="24"/>
          <w:szCs w:val="24"/>
          <w:lang w:val="ca-ES"/>
        </w:rPr>
        <w:t>30</w:t>
      </w:r>
      <w:r w:rsidR="00113DCA" w:rsidRPr="00045689">
        <w:rPr>
          <w:rFonts w:cstheme="minorHAnsi"/>
          <w:sz w:val="24"/>
          <w:szCs w:val="24"/>
          <w:lang w:val="ca-ES"/>
        </w:rPr>
        <w:t xml:space="preserve"> hores</w:t>
      </w:r>
      <w:r w:rsidR="00A4773E" w:rsidRPr="00045689">
        <w:rPr>
          <w:rFonts w:cstheme="minorHAnsi"/>
          <w:sz w:val="24"/>
          <w:szCs w:val="24"/>
          <w:lang w:val="ca-ES"/>
        </w:rPr>
        <w:t xml:space="preserve">, </w:t>
      </w:r>
      <w:r w:rsidR="000E436A">
        <w:rPr>
          <w:rFonts w:cstheme="minorHAnsi"/>
          <w:sz w:val="24"/>
          <w:szCs w:val="24"/>
          <w:lang w:val="ca-ES"/>
        </w:rPr>
        <w:t>a la seu de l’IERMB.</w:t>
      </w:r>
    </w:p>
    <w:p w:rsidR="0090616E" w:rsidRDefault="0090616E" w:rsidP="0000352F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E030A7" w:rsidRPr="00113DCA" w:rsidRDefault="00E030A7" w:rsidP="0000352F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90616E" w:rsidRDefault="0090616E" w:rsidP="0000352F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AA0748" w:rsidRPr="00113DCA" w:rsidRDefault="00AA0748" w:rsidP="0000352F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55473D" w:rsidRDefault="0055473D" w:rsidP="0000352F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r w:rsidRPr="00E030A7">
        <w:rPr>
          <w:rFonts w:cstheme="minorHAnsi"/>
          <w:b/>
          <w:sz w:val="28"/>
          <w:szCs w:val="28"/>
          <w:lang w:val="ca-ES"/>
        </w:rPr>
        <w:t>ORDRE DEL DIA</w:t>
      </w:r>
    </w:p>
    <w:p w:rsidR="0000352F" w:rsidRDefault="0000352F" w:rsidP="0000352F">
      <w:pPr>
        <w:spacing w:after="0" w:line="276" w:lineRule="auto"/>
        <w:jc w:val="both"/>
        <w:rPr>
          <w:rFonts w:cstheme="minorHAnsi"/>
          <w:b/>
          <w:sz w:val="28"/>
          <w:szCs w:val="28"/>
          <w:lang w:val="ca-ES"/>
        </w:rPr>
      </w:pPr>
    </w:p>
    <w:p w:rsidR="0000352F" w:rsidRPr="0000352F" w:rsidRDefault="0000352F" w:rsidP="000035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  <w:r w:rsidRPr="0000352F">
        <w:rPr>
          <w:rFonts w:cstheme="minorHAnsi"/>
          <w:sz w:val="24"/>
          <w:szCs w:val="24"/>
          <w:lang w:val="ca-ES"/>
        </w:rPr>
        <w:t>Informacions institucionals: memòria 2016-2019 i estratègia 2020-2023.</w:t>
      </w:r>
    </w:p>
    <w:p w:rsidR="0000352F" w:rsidRPr="0000352F" w:rsidRDefault="0000352F" w:rsidP="0000352F">
      <w:pPr>
        <w:pStyle w:val="Prrafodelista"/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</w:p>
    <w:p w:rsidR="0000352F" w:rsidRPr="0000352F" w:rsidRDefault="0000352F" w:rsidP="000035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  <w:r w:rsidRPr="0000352F">
        <w:rPr>
          <w:rFonts w:cstheme="minorHAnsi"/>
          <w:sz w:val="24"/>
          <w:szCs w:val="24"/>
          <w:lang w:val="ca-ES"/>
        </w:rPr>
        <w:t>Recerca: estat actual; contractes-programa AMB i Barcelona; altres projectes estratègics.</w:t>
      </w:r>
    </w:p>
    <w:p w:rsidR="0000352F" w:rsidRPr="0000352F" w:rsidRDefault="0000352F" w:rsidP="0000352F">
      <w:pPr>
        <w:pStyle w:val="Prrafodelista"/>
        <w:jc w:val="both"/>
        <w:rPr>
          <w:rFonts w:cstheme="minorHAnsi"/>
          <w:sz w:val="24"/>
          <w:szCs w:val="24"/>
          <w:lang w:val="ca-ES"/>
        </w:rPr>
      </w:pPr>
    </w:p>
    <w:p w:rsidR="0000352F" w:rsidRPr="0000352F" w:rsidRDefault="0000352F" w:rsidP="000035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  <w:r w:rsidRPr="0000352F">
        <w:rPr>
          <w:rFonts w:cstheme="minorHAnsi"/>
          <w:sz w:val="24"/>
          <w:szCs w:val="24"/>
          <w:lang w:val="ca-ES"/>
        </w:rPr>
        <w:t>Publicacions: “Del barri a la metròpoli”; Papers 62 i 63. Propostes Papers 64.</w:t>
      </w:r>
    </w:p>
    <w:p w:rsidR="0000352F" w:rsidRPr="0000352F" w:rsidRDefault="0000352F" w:rsidP="0000352F">
      <w:pPr>
        <w:pStyle w:val="Prrafodelista"/>
        <w:jc w:val="both"/>
        <w:rPr>
          <w:rFonts w:cstheme="minorHAnsi"/>
          <w:sz w:val="24"/>
          <w:szCs w:val="24"/>
          <w:lang w:val="ca-ES"/>
        </w:rPr>
      </w:pPr>
    </w:p>
    <w:p w:rsidR="0000352F" w:rsidRPr="0000352F" w:rsidRDefault="0000352F" w:rsidP="0000352F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  <w:r w:rsidRPr="0000352F">
        <w:rPr>
          <w:rFonts w:cstheme="minorHAnsi"/>
          <w:sz w:val="24"/>
          <w:szCs w:val="24"/>
          <w:lang w:val="ca-ES"/>
        </w:rPr>
        <w:t>Màster: Valoració de les tres primeres edicions. Perspectives de màster oficial.</w:t>
      </w:r>
    </w:p>
    <w:p w:rsidR="0000352F" w:rsidRPr="0000352F" w:rsidRDefault="0000352F" w:rsidP="0000352F">
      <w:pPr>
        <w:pStyle w:val="Prrafodelista"/>
        <w:jc w:val="both"/>
        <w:rPr>
          <w:rFonts w:cstheme="minorHAnsi"/>
          <w:sz w:val="24"/>
          <w:szCs w:val="24"/>
          <w:lang w:val="ca-ES"/>
        </w:rPr>
      </w:pPr>
    </w:p>
    <w:p w:rsidR="0000352F" w:rsidRPr="0000352F" w:rsidRDefault="0000352F" w:rsidP="0000352F">
      <w:pPr>
        <w:spacing w:after="0" w:line="276" w:lineRule="auto"/>
        <w:jc w:val="both"/>
        <w:rPr>
          <w:rFonts w:cstheme="minorHAnsi"/>
          <w:sz w:val="24"/>
          <w:szCs w:val="24"/>
          <w:lang w:val="ca-ES"/>
        </w:rPr>
      </w:pPr>
      <w:r w:rsidRPr="0000352F">
        <w:rPr>
          <w:rFonts w:cstheme="minorHAnsi"/>
          <w:sz w:val="24"/>
          <w:szCs w:val="24"/>
          <w:lang w:val="ca-ES"/>
        </w:rPr>
        <w:t xml:space="preserve">En relació a la informació institucional us trameto els documents, Elements clau de </w:t>
      </w:r>
      <w:bookmarkStart w:id="0" w:name="_GoBack"/>
      <w:bookmarkEnd w:id="0"/>
      <w:r w:rsidRPr="0000352F">
        <w:rPr>
          <w:rFonts w:cstheme="minorHAnsi"/>
          <w:sz w:val="24"/>
          <w:szCs w:val="24"/>
          <w:lang w:val="ca-ES"/>
        </w:rPr>
        <w:t>Memòria 2016-2019 i el d’Estratègia de recerca 2020-2023.</w:t>
      </w:r>
    </w:p>
    <w:p w:rsidR="0000352F" w:rsidRDefault="0000352F" w:rsidP="0000352F">
      <w:pPr>
        <w:spacing w:after="0" w:line="276" w:lineRule="auto"/>
        <w:jc w:val="both"/>
        <w:rPr>
          <w:rFonts w:cstheme="minorHAnsi"/>
          <w:b/>
          <w:sz w:val="28"/>
          <w:szCs w:val="28"/>
          <w:lang w:val="ca-ES"/>
        </w:rPr>
      </w:pPr>
    </w:p>
    <w:p w:rsidR="0000352F" w:rsidRPr="00E030A7" w:rsidRDefault="0000352F" w:rsidP="0000352F">
      <w:pPr>
        <w:spacing w:after="0" w:line="276" w:lineRule="auto"/>
        <w:rPr>
          <w:rFonts w:cstheme="minorHAnsi"/>
          <w:b/>
          <w:sz w:val="28"/>
          <w:szCs w:val="28"/>
          <w:lang w:val="ca-ES"/>
        </w:rPr>
      </w:pPr>
    </w:p>
    <w:p w:rsidR="00E030A7" w:rsidRPr="00113DCA" w:rsidRDefault="00E030A7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sectPr w:rsidR="00E030A7" w:rsidRPr="00113DCA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CE6"/>
    <w:multiLevelType w:val="hybridMultilevel"/>
    <w:tmpl w:val="7AE0715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905EC"/>
    <w:multiLevelType w:val="hybridMultilevel"/>
    <w:tmpl w:val="F95A99F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78659EF"/>
    <w:multiLevelType w:val="hybridMultilevel"/>
    <w:tmpl w:val="D3A640CA"/>
    <w:lvl w:ilvl="0" w:tplc="5EF0730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0352F"/>
    <w:rsid w:val="00045689"/>
    <w:rsid w:val="000909C6"/>
    <w:rsid w:val="000C45A7"/>
    <w:rsid w:val="000E436A"/>
    <w:rsid w:val="00113DCA"/>
    <w:rsid w:val="001E61A1"/>
    <w:rsid w:val="00256C4D"/>
    <w:rsid w:val="00292CB1"/>
    <w:rsid w:val="00294227"/>
    <w:rsid w:val="002A3B84"/>
    <w:rsid w:val="002C2325"/>
    <w:rsid w:val="003263D0"/>
    <w:rsid w:val="00353DFA"/>
    <w:rsid w:val="003C3966"/>
    <w:rsid w:val="003D5A98"/>
    <w:rsid w:val="003E0433"/>
    <w:rsid w:val="0040434E"/>
    <w:rsid w:val="00432E5B"/>
    <w:rsid w:val="00444311"/>
    <w:rsid w:val="00460B24"/>
    <w:rsid w:val="00482C05"/>
    <w:rsid w:val="00496155"/>
    <w:rsid w:val="004A1B99"/>
    <w:rsid w:val="0055473D"/>
    <w:rsid w:val="00673352"/>
    <w:rsid w:val="006D7D2D"/>
    <w:rsid w:val="00720764"/>
    <w:rsid w:val="007252AF"/>
    <w:rsid w:val="00761D66"/>
    <w:rsid w:val="007C4C42"/>
    <w:rsid w:val="007D541C"/>
    <w:rsid w:val="00823BA8"/>
    <w:rsid w:val="00834A85"/>
    <w:rsid w:val="0084616B"/>
    <w:rsid w:val="0086078D"/>
    <w:rsid w:val="008B2A87"/>
    <w:rsid w:val="00904480"/>
    <w:rsid w:val="0090616E"/>
    <w:rsid w:val="00937F00"/>
    <w:rsid w:val="00963C6C"/>
    <w:rsid w:val="00974091"/>
    <w:rsid w:val="009A34AB"/>
    <w:rsid w:val="00A04D72"/>
    <w:rsid w:val="00A17F17"/>
    <w:rsid w:val="00A4773E"/>
    <w:rsid w:val="00A566AE"/>
    <w:rsid w:val="00A92B4B"/>
    <w:rsid w:val="00AA015A"/>
    <w:rsid w:val="00AA0748"/>
    <w:rsid w:val="00AB49B0"/>
    <w:rsid w:val="00B8614E"/>
    <w:rsid w:val="00B96F20"/>
    <w:rsid w:val="00BC2353"/>
    <w:rsid w:val="00C07D53"/>
    <w:rsid w:val="00C2785F"/>
    <w:rsid w:val="00C93506"/>
    <w:rsid w:val="00C937F0"/>
    <w:rsid w:val="00CD2AA3"/>
    <w:rsid w:val="00E030A7"/>
    <w:rsid w:val="00E4447B"/>
    <w:rsid w:val="00EB2CEB"/>
    <w:rsid w:val="00F016F8"/>
    <w:rsid w:val="00F31578"/>
    <w:rsid w:val="00F34772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E87E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61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a-ES" w:eastAsia="es-ES"/>
    </w:rPr>
  </w:style>
  <w:style w:type="paragraph" w:customStyle="1" w:styleId="xmsonormal">
    <w:name w:val="x_msonormal"/>
    <w:basedOn w:val="Normal"/>
    <w:rsid w:val="0000352F"/>
    <w:pPr>
      <w:spacing w:after="0" w:line="240" w:lineRule="auto"/>
    </w:pPr>
    <w:rPr>
      <w:rFonts w:ascii="Times New Roman" w:hAnsi="Times New Roman" w:cs="Times New Roman"/>
      <w:sz w:val="24"/>
      <w:szCs w:val="24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María Reyes Ramírez Gómez</cp:lastModifiedBy>
  <cp:revision>5</cp:revision>
  <cp:lastPrinted>2019-10-03T10:18:00Z</cp:lastPrinted>
  <dcterms:created xsi:type="dcterms:W3CDTF">2021-03-15T12:20:00Z</dcterms:created>
  <dcterms:modified xsi:type="dcterms:W3CDTF">2021-03-15T12:27:00Z</dcterms:modified>
</cp:coreProperties>
</file>