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41E95" w:rsidR="00E3452B" w:rsidP="004C47B3" w:rsidRDefault="003C3966" w14:paraId="5B65C1C4" w14:textId="2F16F707">
      <w:pPr>
        <w:spacing w:after="0" w:line="276" w:lineRule="auto"/>
        <w:jc w:val="right"/>
        <w:rPr>
          <w:rFonts w:ascii="Atkinson Hyperlegible" w:hAnsi="Atkinson Hyperlegible"/>
        </w:rPr>
      </w:pP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="004C47B3">
        <w:rPr>
          <w:rFonts w:ascii="Atkinson Hyperlegible" w:hAnsi="Atkinson Hyperlegible"/>
          <w:noProof/>
        </w:rPr>
        <w:drawing>
          <wp:inline distT="0" distB="0" distL="0" distR="0" wp14:anchorId="1F0F8D4E" wp14:editId="32ACA0EF">
            <wp:extent cx="1073150" cy="286385"/>
            <wp:effectExtent l="0" t="0" r="0" b="0"/>
            <wp:docPr id="1509351104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841E95" w:rsidR="00AA0748" w:rsidP="0015701B" w:rsidRDefault="00AA0748" w14:paraId="1F17575A" w14:textId="77777777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="00E325CB" w:rsidP="0015701B" w:rsidRDefault="00E325CB" w14:paraId="7AED2FEA" w14:textId="77777777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3C3966" w:rsidP="492A2C37" w:rsidRDefault="003C3966" w14:paraId="5D7ED9EE" w14:textId="4DDC1366">
      <w:pPr>
        <w:spacing w:after="0" w:line="276" w:lineRule="auto"/>
        <w:jc w:val="both"/>
        <w:rPr>
          <w:rFonts w:ascii="Atkinson Hyperlegible" w:hAnsi="Atkinson Hyperlegible" w:cs="Arial"/>
          <w:b w:val="1"/>
          <w:bCs w:val="1"/>
          <w:sz w:val="24"/>
          <w:szCs w:val="24"/>
          <w:lang w:val="ca-ES"/>
        </w:rPr>
      </w:pPr>
      <w:r w:rsidRPr="492A2C37" w:rsidR="003C3966">
        <w:rPr>
          <w:rFonts w:ascii="Atkinson Hyperlegible" w:hAnsi="Atkinson Hyperlegible" w:cs="Arial"/>
          <w:sz w:val="24"/>
          <w:szCs w:val="24"/>
          <w:lang w:val="ca-ES"/>
        </w:rPr>
        <w:t xml:space="preserve">Reunió del Consell de Govern del </w:t>
      </w:r>
      <w:r w:rsidRPr="492A2C37" w:rsidR="003758D0">
        <w:rPr>
          <w:rFonts w:ascii="Atkinson Hyperlegible" w:hAnsi="Atkinson Hyperlegible" w:cs="Arial"/>
          <w:sz w:val="24"/>
          <w:szCs w:val="24"/>
          <w:lang w:val="ca-ES"/>
        </w:rPr>
        <w:t>Consorci</w:t>
      </w:r>
      <w:r w:rsidRPr="492A2C37" w:rsidR="003C3966">
        <w:rPr>
          <w:rFonts w:ascii="Atkinson Hyperlegible" w:hAnsi="Atkinson Hyperlegible" w:cs="Arial"/>
          <w:sz w:val="24"/>
          <w:szCs w:val="24"/>
          <w:lang w:val="ca-ES"/>
        </w:rPr>
        <w:t xml:space="preserve"> Institut </w:t>
      </w:r>
      <w:r w:rsidRPr="492A2C37" w:rsidR="00232980">
        <w:rPr>
          <w:rFonts w:ascii="Atkinson Hyperlegible" w:hAnsi="Atkinson Hyperlegible" w:cs="Arial"/>
          <w:sz w:val="24"/>
          <w:szCs w:val="24"/>
          <w:lang w:val="ca-ES"/>
        </w:rPr>
        <w:t>Metròpoli</w:t>
      </w:r>
      <w:r w:rsidRPr="492A2C37" w:rsidR="003C3966">
        <w:rPr>
          <w:rFonts w:ascii="Atkinson Hyperlegible" w:hAnsi="Atkinson Hyperlegible" w:cs="Arial"/>
          <w:sz w:val="24"/>
          <w:szCs w:val="24"/>
          <w:lang w:val="ca-ES"/>
        </w:rPr>
        <w:t xml:space="preserve"> del dia</w:t>
      </w:r>
      <w:r w:rsidRPr="492A2C37" w:rsidR="005E64B9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492A2C37" w:rsidR="00E325CB">
        <w:rPr>
          <w:rFonts w:ascii="Atkinson Hyperlegible" w:hAnsi="Atkinson Hyperlegible" w:cs="Arial"/>
          <w:sz w:val="24"/>
          <w:szCs w:val="24"/>
          <w:lang w:val="ca-ES"/>
        </w:rPr>
        <w:t>7</w:t>
      </w:r>
      <w:r w:rsidRPr="492A2C37" w:rsidR="00045689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492A2C37" w:rsidR="00C07D53">
        <w:rPr>
          <w:rFonts w:ascii="Atkinson Hyperlegible" w:hAnsi="Atkinson Hyperlegible" w:cs="Arial"/>
          <w:sz w:val="24"/>
          <w:szCs w:val="24"/>
          <w:lang w:val="ca-ES"/>
        </w:rPr>
        <w:t>d</w:t>
      </w:r>
      <w:r w:rsidRPr="492A2C37" w:rsidR="00E325CB">
        <w:rPr>
          <w:rFonts w:ascii="Atkinson Hyperlegible" w:hAnsi="Atkinson Hyperlegible" w:cs="Arial"/>
          <w:sz w:val="24"/>
          <w:szCs w:val="24"/>
          <w:lang w:val="ca-ES"/>
        </w:rPr>
        <w:t>e maig</w:t>
      </w:r>
      <w:r w:rsidRPr="492A2C37" w:rsidR="005942B6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492A2C37" w:rsidR="005E64B9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Pr="492A2C37" w:rsidR="00E325CB"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Pr="492A2C37" w:rsidR="00A04D72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Pr="492A2C37" w:rsidR="00C937F0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492A2C37" w:rsidR="003263D0">
        <w:rPr>
          <w:rFonts w:ascii="Atkinson Hyperlegible" w:hAnsi="Atkinson Hyperlegible" w:cs="Arial"/>
          <w:sz w:val="24"/>
          <w:szCs w:val="24"/>
          <w:lang w:val="ca-ES"/>
        </w:rPr>
        <w:t xml:space="preserve">a les </w:t>
      </w:r>
      <w:r w:rsidRPr="492A2C37" w:rsidR="005E64B9"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Pr="492A2C37" w:rsidR="00E325CB">
        <w:rPr>
          <w:rFonts w:ascii="Atkinson Hyperlegible" w:hAnsi="Atkinson Hyperlegible" w:cs="Arial"/>
          <w:sz w:val="24"/>
          <w:szCs w:val="24"/>
          <w:lang w:val="ca-ES"/>
        </w:rPr>
        <w:t>0</w:t>
      </w:r>
      <w:r w:rsidRPr="492A2C37" w:rsidR="005E64B9">
        <w:rPr>
          <w:rFonts w:ascii="Atkinson Hyperlegible" w:hAnsi="Atkinson Hyperlegible" w:cs="Arial"/>
          <w:sz w:val="24"/>
          <w:szCs w:val="24"/>
          <w:lang w:val="ca-ES"/>
        </w:rPr>
        <w:t>:</w:t>
      </w:r>
      <w:r w:rsidRPr="492A2C37" w:rsidR="00E325CB">
        <w:rPr>
          <w:rFonts w:ascii="Atkinson Hyperlegible" w:hAnsi="Atkinson Hyperlegible" w:cs="Arial"/>
          <w:sz w:val="24"/>
          <w:szCs w:val="24"/>
          <w:lang w:val="ca-ES"/>
        </w:rPr>
        <w:t>00</w:t>
      </w:r>
      <w:r w:rsidRPr="492A2C37" w:rsidR="00113DCA">
        <w:rPr>
          <w:rFonts w:ascii="Atkinson Hyperlegible" w:hAnsi="Atkinson Hyperlegible" w:cs="Arial"/>
          <w:sz w:val="24"/>
          <w:szCs w:val="24"/>
          <w:lang w:val="ca-ES"/>
        </w:rPr>
        <w:t xml:space="preserve"> hores</w:t>
      </w:r>
      <w:r w:rsidRPr="492A2C37" w:rsidR="00A4773E">
        <w:rPr>
          <w:rFonts w:ascii="Atkinson Hyperlegible" w:hAnsi="Atkinson Hyperlegible" w:cs="Arial"/>
          <w:sz w:val="24"/>
          <w:szCs w:val="24"/>
          <w:lang w:val="ca-ES"/>
        </w:rPr>
        <w:t xml:space="preserve">, </w:t>
      </w:r>
      <w:r w:rsidRPr="492A2C37" w:rsidR="00290C26">
        <w:rPr>
          <w:rFonts w:ascii="Atkinson Hyperlegible" w:hAnsi="Atkinson Hyperlegible" w:cs="Arial"/>
          <w:sz w:val="24"/>
          <w:szCs w:val="24"/>
          <w:lang w:val="ca-ES"/>
        </w:rPr>
        <w:t xml:space="preserve">a la sala </w:t>
      </w:r>
      <w:r w:rsidRPr="492A2C37" w:rsidR="00B44B85">
        <w:rPr>
          <w:rFonts w:ascii="Atkinson Hyperlegible" w:hAnsi="Atkinson Hyperlegible" w:cs="Arial"/>
          <w:sz w:val="24"/>
          <w:szCs w:val="24"/>
          <w:lang w:val="ca-ES"/>
        </w:rPr>
        <w:t>de</w:t>
      </w:r>
      <w:r w:rsidRPr="492A2C37" w:rsidR="78AB50CB">
        <w:rPr>
          <w:rFonts w:ascii="Atkinson Hyperlegible" w:hAnsi="Atkinson Hyperlegible" w:cs="Arial"/>
          <w:sz w:val="24"/>
          <w:szCs w:val="24"/>
          <w:lang w:val="ca-ES"/>
        </w:rPr>
        <w:t xml:space="preserve"> Consolat de Mar,</w:t>
      </w:r>
      <w:r w:rsidRPr="492A2C37" w:rsidR="00290C26">
        <w:rPr>
          <w:rFonts w:ascii="Atkinson Hyperlegible" w:hAnsi="Atkinson Hyperlegible" w:cs="Arial"/>
          <w:sz w:val="24"/>
          <w:szCs w:val="24"/>
          <w:lang w:val="ca-ES"/>
        </w:rPr>
        <w:t xml:space="preserve"> de l’Ajuntament de Barcelona</w:t>
      </w:r>
      <w:r w:rsidRPr="492A2C37" w:rsidR="00AB49B0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:rsidRPr="00841E95" w:rsidR="0090616E" w:rsidP="0015701B" w:rsidRDefault="0090616E" w14:paraId="667B6F2D" w14:textId="77777777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AA0748" w:rsidP="0015701B" w:rsidRDefault="00AA0748" w14:paraId="2DDC9D50" w14:textId="77777777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55473D" w:rsidP="0015701B" w:rsidRDefault="0055473D" w14:paraId="038BD950" w14:textId="77777777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sz w:val="24"/>
          <w:szCs w:val="24"/>
          <w:lang w:val="ca-ES"/>
        </w:rPr>
        <w:t>ORDRE DEL DIA</w:t>
      </w:r>
    </w:p>
    <w:p w:rsidRPr="00841E95" w:rsidR="00E030A7" w:rsidP="0015701B" w:rsidRDefault="00E030A7" w14:paraId="271C7DF9" w14:textId="77777777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:rsidRPr="00841E95" w:rsidR="0055473D" w:rsidP="0015701B" w:rsidRDefault="0055473D" w14:paraId="0B197DDF" w14:textId="4CB0B7F3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CONSELL DE GOVERN </w:t>
      </w:r>
      <w:r w:rsidRPr="00841E95" w:rsidR="003904FA">
        <w:rPr>
          <w:rFonts w:ascii="Atkinson Hyperlegible" w:hAnsi="Atkinson Hyperlegible" w:cs="Arial"/>
          <w:b/>
          <w:sz w:val="24"/>
          <w:szCs w:val="24"/>
          <w:lang w:val="ca-ES"/>
        </w:rPr>
        <w:t>1</w:t>
      </w:r>
      <w:r w:rsidRPr="00841E95" w:rsidR="00FD574B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E325CB">
        <w:rPr>
          <w:rFonts w:ascii="Atkinson Hyperlegible" w:hAnsi="Atkinson Hyperlegible" w:cs="Arial"/>
          <w:b/>
          <w:sz w:val="24"/>
          <w:szCs w:val="24"/>
          <w:lang w:val="ca-ES"/>
        </w:rPr>
        <w:t>5</w:t>
      </w:r>
    </w:p>
    <w:p w:rsidRPr="00841E95" w:rsidR="0090616E" w:rsidP="0015701B" w:rsidRDefault="0090616E" w14:paraId="6BFE8144" w14:textId="77777777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:rsidR="00482C05" w:rsidP="0015701B" w:rsidRDefault="00482C05" w14:paraId="1DB202D2" w14:textId="77777777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55473D" w:rsidP="00C72D25" w:rsidRDefault="001132AC" w14:paraId="5122E22B" w14:textId="1E67F0E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Pr="00841E95" w:rsidR="00AB49B0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841E95" w:rsidR="00AB49B0">
        <w:rPr>
          <w:rFonts w:ascii="Atkinson Hyperlegible" w:hAnsi="Atkinson Hyperlegible" w:cs="Arial"/>
          <w:sz w:val="24"/>
          <w:szCs w:val="24"/>
          <w:lang w:val="ca-ES"/>
        </w:rPr>
        <w:tab/>
      </w:r>
      <w:r w:rsidRPr="00841E95" w:rsidR="005A7B90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 w:rsidR="00D62A70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Pr="00841E95" w:rsidR="00BE639F">
        <w:rPr>
          <w:rFonts w:ascii="Atkinson Hyperlegible" w:hAnsi="Atkinson Hyperlegible" w:cs="Arial"/>
          <w:sz w:val="24"/>
          <w:szCs w:val="24"/>
          <w:lang w:val="ca-ES"/>
        </w:rPr>
        <w:t>prova</w:t>
      </w:r>
      <w:r w:rsidRPr="00841E95" w:rsidR="00D62A70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Pr="00841E95" w:rsidR="00BE639F">
        <w:rPr>
          <w:rFonts w:ascii="Atkinson Hyperlegible" w:hAnsi="Atkinson Hyperlegible" w:cs="Arial"/>
          <w:sz w:val="24"/>
          <w:szCs w:val="24"/>
          <w:lang w:val="ca-ES"/>
        </w:rPr>
        <w:t xml:space="preserve">, si </w:t>
      </w:r>
      <w:r w:rsidRPr="00841E95" w:rsidR="0055473D">
        <w:rPr>
          <w:rFonts w:ascii="Atkinson Hyperlegible" w:hAnsi="Atkinson Hyperlegible" w:cs="Arial"/>
          <w:sz w:val="24"/>
          <w:szCs w:val="24"/>
          <w:lang w:val="ca-ES"/>
        </w:rPr>
        <w:t>escau, l’acta de la reunió anterior del Consell de Govern</w:t>
      </w:r>
      <w:r w:rsidRPr="00841E95" w:rsidR="00BE639F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Pr="00841E95" w:rsidR="00A04D72">
        <w:rPr>
          <w:rFonts w:ascii="Atkinson Hyperlegible" w:hAnsi="Atkinson Hyperlegible" w:cs="Arial"/>
          <w:sz w:val="24"/>
          <w:szCs w:val="24"/>
          <w:lang w:val="ca-ES"/>
        </w:rPr>
        <w:t xml:space="preserve"> celebrada el dia </w:t>
      </w:r>
      <w:r w:rsidR="00E325CB">
        <w:rPr>
          <w:rFonts w:ascii="Atkinson Hyperlegible" w:hAnsi="Atkinson Hyperlegible" w:cs="Arial"/>
          <w:sz w:val="24"/>
          <w:szCs w:val="24"/>
          <w:lang w:val="ca-ES"/>
        </w:rPr>
        <w:t>9</w:t>
      </w:r>
      <w:r w:rsidRPr="00841E95" w:rsidR="00C2785F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 w:rsidR="00FD574B">
        <w:rPr>
          <w:rFonts w:ascii="Atkinson Hyperlegible" w:hAnsi="Atkinson Hyperlegible" w:cs="Arial"/>
          <w:sz w:val="24"/>
          <w:szCs w:val="24"/>
          <w:lang w:val="ca-ES"/>
        </w:rPr>
        <w:t xml:space="preserve">de </w:t>
      </w:r>
      <w:r w:rsidR="00E325CB">
        <w:rPr>
          <w:rFonts w:ascii="Atkinson Hyperlegible" w:hAnsi="Atkinson Hyperlegible" w:cs="Arial"/>
          <w:sz w:val="24"/>
          <w:szCs w:val="24"/>
          <w:lang w:val="ca-ES"/>
        </w:rPr>
        <w:t>desembre</w:t>
      </w:r>
      <w:r w:rsidRPr="00841E95" w:rsidR="00A04D72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 w:rsidR="00FD574B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E325CB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Pr="00841E95" w:rsidR="0055473D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:rsidRPr="00841E95" w:rsidR="00E030A7" w:rsidP="00C72D25" w:rsidRDefault="00E030A7" w14:paraId="424B6815" w14:textId="77777777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D278DF" w:rsidP="00C72D25" w:rsidRDefault="00D278DF" w14:paraId="3D872ED9" w14:textId="77777777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DESPATX D’OFICI</w:t>
      </w:r>
    </w:p>
    <w:p w:rsidRPr="00841E95" w:rsidR="00D278DF" w:rsidP="00C72D25" w:rsidRDefault="00D278DF" w14:paraId="061D143A" w14:textId="77777777">
      <w:pPr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D278DF" w:rsidP="00C72D25" w:rsidRDefault="00D278DF" w14:paraId="249D9CEF" w14:textId="77777777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PROPOSTES D’ACORD</w:t>
      </w:r>
      <w:r w:rsidRPr="00841E95">
        <w:rPr>
          <w:rFonts w:ascii="Atkinson Hyperlegible" w:hAnsi="Atkinson Hyperlegible" w:cs="Arial"/>
          <w:b/>
          <w:bCs/>
          <w:sz w:val="24"/>
          <w:szCs w:val="24"/>
          <w:lang w:val="ca-ES"/>
        </w:rPr>
        <w:t xml:space="preserve"> </w:t>
      </w:r>
    </w:p>
    <w:p w:rsidR="00E030A7" w:rsidP="00C72D25" w:rsidRDefault="00E030A7" w14:paraId="77720FF2" w14:textId="7777777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1F5240" w:rsidR="00872F4E" w:rsidP="00FF788A" w:rsidRDefault="001132AC" w14:paraId="69975A4E" w14:textId="61596D46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1F5240"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Pr="001F5240" w:rsidR="00872F4E">
        <w:rPr>
          <w:rFonts w:ascii="Atkinson Hyperlegible" w:hAnsi="Atkinson Hyperlegible" w:cs="Arial"/>
          <w:sz w:val="24"/>
          <w:szCs w:val="24"/>
          <w:lang w:val="ca-ES"/>
        </w:rPr>
        <w:t xml:space="preserve">.- Aprovar, si escau, el procediment de sol·licitud de subvencions a la Generalitat de Catalunya i a la Diputació de Barcelona per donar suport al projecte Global </w:t>
      </w:r>
      <w:proofErr w:type="spellStart"/>
      <w:r w:rsidRPr="001F5240" w:rsidR="00872F4E">
        <w:rPr>
          <w:rFonts w:ascii="Atkinson Hyperlegible" w:hAnsi="Atkinson Hyperlegible" w:cs="Arial"/>
          <w:sz w:val="24"/>
          <w:szCs w:val="24"/>
          <w:lang w:val="ca-ES"/>
        </w:rPr>
        <w:t>Entrepreneurship</w:t>
      </w:r>
      <w:proofErr w:type="spellEnd"/>
      <w:r w:rsidRPr="001F5240" w:rsidR="00872F4E">
        <w:rPr>
          <w:rFonts w:ascii="Atkinson Hyperlegible" w:hAnsi="Atkinson Hyperlegible" w:cs="Arial"/>
          <w:sz w:val="24"/>
          <w:szCs w:val="24"/>
          <w:lang w:val="ca-ES"/>
        </w:rPr>
        <w:t xml:space="preserve"> Monitor (GEM) Catalunya, en la seva edició 202</w:t>
      </w:r>
      <w:r w:rsidRPr="001F5240" w:rsidR="000E1313"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Pr="001F5240" w:rsidR="009E1DA4">
        <w:rPr>
          <w:rFonts w:ascii="Atkinson Hyperlegible" w:hAnsi="Atkinson Hyperlegible" w:cs="Arial"/>
          <w:sz w:val="24"/>
          <w:szCs w:val="24"/>
          <w:lang w:val="ca-ES"/>
        </w:rPr>
        <w:t>, autoritzant la gerència de l’Institut a formalitzar</w:t>
      </w:r>
      <w:r w:rsidRPr="001F5240" w:rsidR="00FD76CD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1F5240" w:rsidR="00B20C63">
        <w:rPr>
          <w:rFonts w:ascii="Atkinson Hyperlegible" w:hAnsi="Atkinson Hyperlegible" w:cs="Arial"/>
          <w:sz w:val="24"/>
          <w:szCs w:val="24"/>
          <w:lang w:val="ca-ES"/>
        </w:rPr>
        <w:t>les sol·licituds esmentades</w:t>
      </w:r>
      <w:r w:rsidRPr="001F5240" w:rsidR="00872F4E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:rsidRPr="00841E95" w:rsidR="00872F4E" w:rsidP="00872F4E" w:rsidRDefault="00872F4E" w14:paraId="6E70563F" w14:textId="7777777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872F4E" w:rsidP="00872F4E" w:rsidRDefault="00566A1B" w14:paraId="66A9AF03" w14:textId="563743BD" w14:noSpellErr="1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 w:rsidR="00872F4E">
        <w:rPr>
          <w:rFonts w:ascii="Atkinson Hyperlegible" w:hAnsi="Atkinson Hyperlegible" w:cs="Arial"/>
          <w:sz w:val="20"/>
          <w:szCs w:val="20"/>
          <w:lang w:val="ca-ES"/>
        </w:rPr>
        <w:t>El Departament d’Empresa i Treball de la Generalitat de Catalunya i l’Àrea de Desenvolupament Econòmic</w:t>
      </w:r>
      <w:r w:rsidR="00872F4E">
        <w:rPr>
          <w:rFonts w:ascii="Atkinson Hyperlegible" w:hAnsi="Atkinson Hyperlegible" w:cs="Arial"/>
          <w:sz w:val="20"/>
          <w:szCs w:val="20"/>
          <w:lang w:val="ca-ES"/>
        </w:rPr>
        <w:t xml:space="preserve"> i</w:t>
      </w:r>
      <w:r w:rsidRPr="00841E95" w:rsidR="00872F4E">
        <w:rPr>
          <w:rFonts w:ascii="Atkinson Hyperlegible" w:hAnsi="Atkinson Hyperlegible" w:cs="Arial"/>
          <w:sz w:val="20"/>
          <w:szCs w:val="20"/>
          <w:lang w:val="ca-ES"/>
        </w:rPr>
        <w:t xml:space="preserve"> Turisme de la Diputació de Barcelona, en el marc de les seves competències i dins les actuacions de suport a les persones emprenedores i la creació d’empreses, han vingut recolzant en anys anteriors les investigacions de </w:t>
      </w:r>
      <w:r w:rsidR="00872F4E">
        <w:rPr>
          <w:rFonts w:ascii="Atkinson Hyperlegible" w:hAnsi="Atkinson Hyperlegible" w:cs="Arial"/>
          <w:sz w:val="20"/>
          <w:szCs w:val="20"/>
          <w:lang w:val="ca-ES"/>
        </w:rPr>
        <w:t>l’Institut</w:t>
      </w:r>
      <w:r w:rsidRPr="00841E95" w:rsidR="00872F4E">
        <w:rPr>
          <w:rFonts w:ascii="Atkinson Hyperlegible" w:hAnsi="Atkinson Hyperlegible" w:cs="Arial"/>
          <w:sz w:val="20"/>
          <w:szCs w:val="20"/>
          <w:lang w:val="ca-ES"/>
        </w:rPr>
        <w:t xml:space="preserve"> i la realització dels estudis derivats de l’explotació de les dades del GEM Catalunya, sent interès de l’</w:t>
      </w:r>
      <w:r w:rsidR="00872F4E">
        <w:rPr>
          <w:rFonts w:ascii="Atkinson Hyperlegible" w:hAnsi="Atkinson Hyperlegible" w:cs="Arial"/>
          <w:sz w:val="20"/>
          <w:szCs w:val="20"/>
          <w:lang w:val="ca-ES"/>
        </w:rPr>
        <w:t>I</w:t>
      </w:r>
      <w:r w:rsidRPr="00841E95" w:rsidR="00872F4E">
        <w:rPr>
          <w:rFonts w:ascii="Atkinson Hyperlegible" w:hAnsi="Atkinson Hyperlegible" w:cs="Arial"/>
          <w:sz w:val="20"/>
          <w:szCs w:val="20"/>
          <w:lang w:val="ca-ES"/>
        </w:rPr>
        <w:t>nstitut sol·licitar a ambdues Institucions les respectives subvencions de suport al projecte en la seva edició d’enguany</w:t>
      </w:r>
      <w:r w:rsidR="009E1DA4">
        <w:rPr>
          <w:rFonts w:ascii="Atkinson Hyperlegible" w:hAnsi="Atkinson Hyperlegible" w:cs="Arial"/>
          <w:sz w:val="20"/>
          <w:szCs w:val="20"/>
          <w:lang w:val="ca-ES"/>
        </w:rPr>
        <w:t>.</w:t>
      </w:r>
      <w:r w:rsidR="00EA1772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</w:p>
    <w:p w:rsidR="00872F4E" w:rsidP="00C72D25" w:rsidRDefault="00872F4E" w14:paraId="7EE9C77F" w14:textId="7777777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482563" w:rsidR="00482563" w:rsidP="00FF788A" w:rsidRDefault="001132AC" w14:paraId="6AF5E9C6" w14:textId="6EFE68BC">
      <w:pPr>
        <w:spacing w:after="0" w:line="276" w:lineRule="auto"/>
        <w:ind w:left="284" w:hanging="284"/>
        <w:jc w:val="both"/>
        <w:rPr>
          <w:rFonts w:ascii="Atkinson Hyperlegible" w:hAnsi="Atkinson Hyperlegible"/>
          <w:sz w:val="24"/>
          <w:szCs w:val="24"/>
          <w:lang w:val="ca-ES"/>
        </w:rPr>
      </w:pPr>
      <w:r w:rsidRPr="00482563">
        <w:rPr>
          <w:rFonts w:ascii="Atkinson Hyperlegible" w:hAnsi="Atkinson Hyperlegible" w:cs="Arial"/>
          <w:sz w:val="24"/>
          <w:szCs w:val="24"/>
          <w:lang w:val="ca-ES"/>
        </w:rPr>
        <w:t xml:space="preserve">3.- Aprovar, si escau, </w:t>
      </w:r>
      <w:r w:rsidRPr="00482563" w:rsidR="00482563">
        <w:rPr>
          <w:rFonts w:ascii="Atkinson Hyperlegible" w:hAnsi="Atkinson Hyperlegible" w:cs="Arial"/>
          <w:sz w:val="24"/>
          <w:szCs w:val="24"/>
          <w:lang w:val="ca-ES"/>
        </w:rPr>
        <w:t xml:space="preserve">la proposta de </w:t>
      </w:r>
      <w:r w:rsidRPr="00482563" w:rsidR="00482563">
        <w:rPr>
          <w:rFonts w:ascii="Atkinson Hyperlegible" w:hAnsi="Atkinson Hyperlegible"/>
          <w:sz w:val="24"/>
          <w:szCs w:val="24"/>
          <w:lang w:val="ca-ES"/>
        </w:rPr>
        <w:t>Regulació dels criteris d'aplicació en el cas de dedicació horària extraordinària per part del personal treballador de l'Institut Metròpoli.</w:t>
      </w:r>
    </w:p>
    <w:p w:rsidR="001132AC" w:rsidP="00AF3283" w:rsidRDefault="00816BF9" w14:paraId="7B5F28BA" w14:textId="77163183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</w:p>
    <w:p w:rsidRPr="00653533" w:rsidR="00670B19" w:rsidP="00AF3283" w:rsidRDefault="00693E2C" w14:paraId="2AAE8F4E" w14:textId="3BD5AFE0">
      <w:pPr>
        <w:spacing w:after="0" w:line="276" w:lineRule="auto"/>
        <w:ind w:left="284"/>
        <w:jc w:val="both"/>
        <w:rPr>
          <w:rFonts w:ascii="Atkinson Hyperlegible" w:hAnsi="Atkinson Hyperlegible"/>
          <w:sz w:val="20"/>
          <w:szCs w:val="20"/>
          <w:lang w:val="ca-ES"/>
        </w:rPr>
      </w:pPr>
      <w:r w:rsidRPr="00653533">
        <w:rPr>
          <w:rFonts w:ascii="Atkinson Hyperlegible" w:hAnsi="Atkinson Hyperlegible" w:cs="Arial"/>
          <w:sz w:val="20"/>
          <w:szCs w:val="20"/>
          <w:lang w:val="ca-ES"/>
        </w:rPr>
        <w:t xml:space="preserve">Amb l’objectiu de completar i detallar les normes establertes al respecte </w:t>
      </w:r>
      <w:r w:rsidRPr="00653533" w:rsidR="00E7470F">
        <w:rPr>
          <w:rFonts w:ascii="Atkinson Hyperlegible" w:hAnsi="Atkinson Hyperlegible" w:cs="Arial"/>
          <w:sz w:val="20"/>
          <w:szCs w:val="20"/>
          <w:lang w:val="ca-ES"/>
        </w:rPr>
        <w:t xml:space="preserve">pel Conveni Col·lectiu de Treball de l’Institut </w:t>
      </w:r>
      <w:r w:rsidRPr="00653533" w:rsidR="00A62EFB">
        <w:rPr>
          <w:rFonts w:ascii="Atkinson Hyperlegible" w:hAnsi="Atkinson Hyperlegible" w:cs="Arial"/>
          <w:sz w:val="20"/>
          <w:szCs w:val="20"/>
          <w:lang w:val="ca-ES"/>
        </w:rPr>
        <w:t>Metròpoli i pe</w:t>
      </w:r>
      <w:r w:rsidRPr="00653533" w:rsidR="00A43E57">
        <w:rPr>
          <w:rFonts w:ascii="Atkinson Hyperlegible" w:hAnsi="Atkinson Hyperlegible" w:cs="Arial"/>
          <w:sz w:val="20"/>
          <w:szCs w:val="20"/>
          <w:lang w:val="ca-ES"/>
        </w:rPr>
        <w:t>l document</w:t>
      </w:r>
      <w:r w:rsidRPr="00653533" w:rsidR="00A62EFB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Pr="00653533" w:rsidR="001E127A">
        <w:rPr>
          <w:rFonts w:ascii="Atkinson Hyperlegible" w:hAnsi="Atkinson Hyperlegible" w:cs="Arial"/>
          <w:sz w:val="20"/>
          <w:szCs w:val="20"/>
          <w:lang w:val="ca-ES"/>
        </w:rPr>
        <w:t xml:space="preserve">vigent </w:t>
      </w:r>
      <w:r w:rsidRPr="00653533" w:rsidR="00A43E57">
        <w:rPr>
          <w:rFonts w:ascii="Atkinson Hyperlegible" w:hAnsi="Atkinson Hyperlegible" w:cs="Arial"/>
          <w:sz w:val="20"/>
          <w:szCs w:val="20"/>
          <w:lang w:val="ca-ES"/>
        </w:rPr>
        <w:t>de</w:t>
      </w:r>
      <w:r w:rsidRPr="00653533" w:rsidR="00385676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Pr="00653533" w:rsidR="00385676">
        <w:rPr>
          <w:rFonts w:ascii="Atkinson Hyperlegible" w:hAnsi="Atkinson Hyperlegible"/>
          <w:sz w:val="20"/>
          <w:szCs w:val="20"/>
          <w:lang w:val="ca-ES"/>
        </w:rPr>
        <w:t>Línies Generals de Política de Recursos Humans</w:t>
      </w:r>
      <w:r w:rsidRPr="00653533" w:rsidR="00F61152">
        <w:rPr>
          <w:rFonts w:ascii="Atkinson Hyperlegible" w:hAnsi="Atkinson Hyperlegible"/>
          <w:sz w:val="20"/>
          <w:szCs w:val="20"/>
          <w:lang w:val="ca-ES"/>
        </w:rPr>
        <w:t xml:space="preserve">, es presenta una proposta </w:t>
      </w:r>
      <w:r w:rsidRPr="00653533" w:rsidR="003C66F2">
        <w:rPr>
          <w:rFonts w:ascii="Atkinson Hyperlegible" w:hAnsi="Atkinson Hyperlegible"/>
          <w:sz w:val="20"/>
          <w:szCs w:val="20"/>
          <w:lang w:val="ca-ES"/>
        </w:rPr>
        <w:t xml:space="preserve">per establir un marc regulador per al tractament </w:t>
      </w:r>
      <w:r w:rsidRPr="00653533" w:rsidR="001E127A">
        <w:rPr>
          <w:rFonts w:ascii="Atkinson Hyperlegible" w:hAnsi="Atkinson Hyperlegible"/>
          <w:sz w:val="20"/>
          <w:szCs w:val="20"/>
          <w:lang w:val="ca-ES"/>
        </w:rPr>
        <w:t xml:space="preserve">específic </w:t>
      </w:r>
      <w:r w:rsidRPr="00653533" w:rsidR="003C66F2">
        <w:rPr>
          <w:rFonts w:ascii="Atkinson Hyperlegible" w:hAnsi="Atkinson Hyperlegible"/>
          <w:sz w:val="20"/>
          <w:szCs w:val="20"/>
          <w:lang w:val="ca-ES"/>
        </w:rPr>
        <w:t>de les dedicacions horàries extraordinàries del personal de l’Institut Metròpoli</w:t>
      </w:r>
      <w:r w:rsidRPr="00653533" w:rsidR="00FF788A">
        <w:rPr>
          <w:rFonts w:ascii="Atkinson Hyperlegible" w:hAnsi="Atkinson Hyperlegible"/>
          <w:sz w:val="20"/>
          <w:szCs w:val="20"/>
          <w:lang w:val="ca-ES"/>
        </w:rPr>
        <w:t>.</w:t>
      </w:r>
      <w:r w:rsidRPr="00653533" w:rsidR="00670B19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</w:p>
    <w:p w:rsidRPr="00841E95" w:rsidR="001132AC" w:rsidP="00AF3283" w:rsidRDefault="001132AC" w14:paraId="11BF33A1" w14:textId="7777777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E325CB" w:rsidP="00E325CB" w:rsidRDefault="00E325CB" w14:paraId="49F86CB2" w14:textId="77777777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INFORMACIÓ</w:t>
      </w:r>
    </w:p>
    <w:p w:rsidRPr="00841E95" w:rsidR="00CB724C" w:rsidP="003F4469" w:rsidRDefault="00CB724C" w14:paraId="12BD0682" w14:textId="7777777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:rsidRPr="00841E95" w:rsidR="00057F60" w:rsidP="00057F60" w:rsidRDefault="00AC54D6" w14:paraId="0994BB65" w14:textId="12BFD1E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Pr="00841E95" w:rsidR="00057F60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841E95" w:rsidR="00057F60">
        <w:rPr>
          <w:rFonts w:ascii="Atkinson Hyperlegible" w:hAnsi="Atkinson Hyperlegible" w:cs="Arial"/>
          <w:sz w:val="24"/>
          <w:szCs w:val="24"/>
          <w:lang w:val="ca-ES"/>
        </w:rPr>
        <w:tab/>
      </w:r>
      <w:r w:rsidRPr="00841E95" w:rsidR="00057F60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 w:rsidR="00E325CB">
        <w:rPr>
          <w:rFonts w:ascii="Atkinson Hyperlegible" w:hAnsi="Atkinson Hyperlegible" w:eastAsia="Times New Roman" w:cs="Arial"/>
          <w:color w:val="000000"/>
          <w:sz w:val="24"/>
          <w:szCs w:val="24"/>
          <w:lang w:val="ca-ES"/>
        </w:rPr>
        <w:t>Informar sobre el pla de treball 202</w:t>
      </w:r>
      <w:r w:rsidR="00E325CB">
        <w:rPr>
          <w:rFonts w:ascii="Atkinson Hyperlegible" w:hAnsi="Atkinson Hyperlegible" w:eastAsia="Times New Roman" w:cs="Arial"/>
          <w:color w:val="000000"/>
          <w:sz w:val="24"/>
          <w:szCs w:val="24"/>
          <w:lang w:val="ca-ES"/>
        </w:rPr>
        <w:t>5</w:t>
      </w:r>
      <w:r w:rsidRPr="00841E95" w:rsidR="00057F60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:rsidR="00F2436B" w:rsidP="00E325CB" w:rsidRDefault="00F2436B" w14:paraId="4CBF18A8" w14:textId="77777777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:rsidRPr="00841E95" w:rsidR="00E325CB" w:rsidP="00E325CB" w:rsidRDefault="00E325CB" w14:paraId="223AC984" w14:textId="16E0E508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Informar sobre </w:t>
      </w:r>
      <w:r>
        <w:rPr>
          <w:rFonts w:ascii="Atkinson Hyperlegible" w:hAnsi="Atkinson Hyperlegible" w:cs="Arial"/>
          <w:sz w:val="20"/>
          <w:szCs w:val="20"/>
          <w:lang w:val="ca-ES"/>
        </w:rPr>
        <w:t>el nou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Pla de treball 202</w:t>
      </w:r>
      <w:r>
        <w:rPr>
          <w:rFonts w:ascii="Atkinson Hyperlegible" w:hAnsi="Atkinson Hyperlegible" w:cs="Arial"/>
          <w:sz w:val="20"/>
          <w:szCs w:val="20"/>
          <w:lang w:val="ca-ES"/>
        </w:rPr>
        <w:t>5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</w:t>
      </w:r>
      <w:r>
        <w:rPr>
          <w:rFonts w:ascii="Atkinson Hyperlegible" w:hAnsi="Atkinson Hyperlegible" w:cs="Arial"/>
          <w:sz w:val="20"/>
          <w:szCs w:val="20"/>
          <w:lang w:val="ca-ES"/>
        </w:rPr>
        <w:t xml:space="preserve"> l’Institut 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 sobre la seva projecció futura, emmarcat </w:t>
      </w:r>
      <w:r>
        <w:rPr>
          <w:rFonts w:ascii="Atkinson Hyperlegible" w:hAnsi="Atkinson Hyperlegible" w:cs="Arial"/>
          <w:sz w:val="20"/>
          <w:szCs w:val="20"/>
          <w:lang w:val="ca-ES"/>
        </w:rPr>
        <w:t xml:space="preserve">ja 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dins de l’acord per a l’estratègia 202</w:t>
      </w:r>
      <w:r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-202</w:t>
      </w:r>
      <w:r>
        <w:rPr>
          <w:rFonts w:ascii="Atkinson Hyperlegible" w:hAnsi="Atkinson Hyperlegible" w:cs="Arial"/>
          <w:sz w:val="20"/>
          <w:szCs w:val="20"/>
          <w:lang w:val="ca-ES"/>
        </w:rPr>
        <w:t>7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:rsidRPr="007866BC" w:rsidR="00057F60" w:rsidP="00057F60" w:rsidRDefault="00057F60" w14:paraId="29E5D222" w14:textId="7777777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:rsidRPr="00841E95" w:rsidR="00D859AC" w:rsidP="0040214B" w:rsidRDefault="00AC54D6" w14:paraId="10D69725" w14:textId="5776D3D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Pr="00841E95" w:rsidR="00D859AC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841E95" w:rsidR="00D859AC">
        <w:rPr>
          <w:rFonts w:ascii="Atkinson Hyperlegible" w:hAnsi="Atkinson Hyperlegible" w:cs="Arial"/>
          <w:sz w:val="24"/>
          <w:szCs w:val="24"/>
          <w:lang w:val="ca-ES"/>
        </w:rPr>
        <w:tab/>
      </w:r>
      <w:r w:rsidRPr="00841E95" w:rsidR="005D110C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 w:rsidR="00D859AC">
        <w:rPr>
          <w:rFonts w:ascii="Atkinson Hyperlegible" w:hAnsi="Atkinson Hyperlegible" w:cs="Arial"/>
          <w:sz w:val="24"/>
          <w:szCs w:val="24"/>
          <w:lang w:val="ca-ES"/>
        </w:rPr>
        <w:t>Informa</w:t>
      </w:r>
      <w:r w:rsidRPr="00841E95" w:rsidR="005D110C">
        <w:rPr>
          <w:rFonts w:ascii="Atkinson Hyperlegible" w:hAnsi="Atkinson Hyperlegible" w:cs="Arial"/>
          <w:sz w:val="24"/>
          <w:szCs w:val="24"/>
          <w:lang w:val="ca-ES"/>
        </w:rPr>
        <w:t>r</w:t>
      </w:r>
      <w:r w:rsidRPr="00841E95" w:rsidR="00D859AC">
        <w:rPr>
          <w:rFonts w:ascii="Atkinson Hyperlegible" w:hAnsi="Atkinson Hyperlegible" w:cs="Arial"/>
          <w:sz w:val="24"/>
          <w:szCs w:val="24"/>
          <w:lang w:val="ca-ES"/>
        </w:rPr>
        <w:t xml:space="preserve"> sobre </w:t>
      </w:r>
      <w:r w:rsidRPr="00841E95" w:rsidR="0033430F">
        <w:rPr>
          <w:rFonts w:ascii="Atkinson Hyperlegible" w:hAnsi="Atkinson Hyperlegible" w:cs="Arial"/>
          <w:sz w:val="24"/>
          <w:szCs w:val="24"/>
          <w:lang w:val="ca-ES"/>
        </w:rPr>
        <w:t xml:space="preserve">la liquidació </w:t>
      </w:r>
      <w:r w:rsidRPr="00841E95" w:rsidR="00D859AC">
        <w:rPr>
          <w:rFonts w:ascii="Atkinson Hyperlegible" w:hAnsi="Atkinson Hyperlegible" w:cs="Arial"/>
          <w:sz w:val="24"/>
          <w:szCs w:val="24"/>
          <w:lang w:val="ca-ES"/>
        </w:rPr>
        <w:t xml:space="preserve">del Pressupost </w:t>
      </w:r>
      <w:r w:rsidRPr="00841E95" w:rsidR="0033430F">
        <w:rPr>
          <w:rFonts w:ascii="Atkinson Hyperlegible" w:hAnsi="Atkinson Hyperlegible" w:cs="Arial"/>
          <w:sz w:val="24"/>
          <w:szCs w:val="24"/>
          <w:lang w:val="ca-ES"/>
        </w:rPr>
        <w:t>202</w:t>
      </w:r>
      <w:r w:rsidR="00E325CB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Pr="00841E95" w:rsidR="0033430F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 w:rsidR="00D859AC">
        <w:rPr>
          <w:rFonts w:ascii="Atkinson Hyperlegible" w:hAnsi="Atkinson Hyperlegible" w:cs="Arial"/>
          <w:sz w:val="24"/>
          <w:szCs w:val="24"/>
          <w:lang w:val="ca-ES"/>
        </w:rPr>
        <w:t xml:space="preserve">i </w:t>
      </w:r>
      <w:r w:rsidRPr="00841E95" w:rsidR="0033430F">
        <w:rPr>
          <w:rFonts w:ascii="Atkinson Hyperlegible" w:hAnsi="Atkinson Hyperlegible" w:cs="Arial"/>
          <w:sz w:val="24"/>
          <w:szCs w:val="24"/>
          <w:lang w:val="ca-ES"/>
        </w:rPr>
        <w:t>la projecció del pressupost 202</w:t>
      </w:r>
      <w:r w:rsidR="00E325CB"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Pr="00841E95" w:rsidR="00D859AC">
        <w:rPr>
          <w:rFonts w:ascii="Atkinson Hyperlegible" w:hAnsi="Atkinson Hyperlegible" w:cs="Arial"/>
          <w:sz w:val="24"/>
          <w:szCs w:val="24"/>
          <w:lang w:val="ca-ES"/>
        </w:rPr>
        <w:t xml:space="preserve">. </w:t>
      </w:r>
    </w:p>
    <w:p w:rsidRPr="00841E95" w:rsidR="00D859AC" w:rsidP="005762BA" w:rsidRDefault="00D859AC" w14:paraId="3409C25D" w14:textId="77777777">
      <w:pPr>
        <w:pStyle w:val="Pargrafdel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:rsidRPr="00841E95" w:rsidR="00AF2338" w:rsidP="005762BA" w:rsidRDefault="00AF2338" w14:paraId="6C977E43" w14:textId="7D63D47B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Informar sobre l’estat de </w:t>
      </w:r>
      <w:r w:rsidRPr="00841E95" w:rsidR="00B6208D">
        <w:rPr>
          <w:rFonts w:ascii="Atkinson Hyperlegible" w:hAnsi="Atkinson Hyperlegible" w:cs="Arial"/>
          <w:sz w:val="20"/>
          <w:szCs w:val="20"/>
          <w:lang w:val="ca-ES"/>
        </w:rPr>
        <w:t>liquidació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del Pressupost 202</w:t>
      </w:r>
      <w:r w:rsidR="00E325CB"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del </w:t>
      </w:r>
      <w:r w:rsidR="003758D0">
        <w:rPr>
          <w:rFonts w:ascii="Atkinson Hyperlegible" w:hAnsi="Atkinson Hyperlegible" w:cs="Arial"/>
          <w:sz w:val="20"/>
          <w:szCs w:val="20"/>
          <w:lang w:val="ca-ES"/>
        </w:rPr>
        <w:t>Consorci</w:t>
      </w:r>
      <w:r w:rsidRPr="00841E95" w:rsidR="00FD699B">
        <w:rPr>
          <w:rFonts w:ascii="Atkinson Hyperlegible" w:hAnsi="Atkinson Hyperlegible" w:cs="Arial"/>
          <w:sz w:val="20"/>
          <w:szCs w:val="20"/>
          <w:lang w:val="ca-ES"/>
        </w:rPr>
        <w:t xml:space="preserve">, </w:t>
      </w:r>
      <w:r w:rsidRPr="00841E95" w:rsidR="00827882">
        <w:rPr>
          <w:rFonts w:ascii="Atkinson Hyperlegible" w:hAnsi="Atkinson Hyperlegible" w:cs="Arial"/>
          <w:sz w:val="20"/>
          <w:szCs w:val="20"/>
          <w:lang w:val="ca-ES"/>
        </w:rPr>
        <w:t xml:space="preserve">segons aprovació de la </w:t>
      </w:r>
      <w:r w:rsidRPr="005B60AD" w:rsidR="00827882">
        <w:rPr>
          <w:rFonts w:ascii="Atkinson Hyperlegible" w:hAnsi="Atkinson Hyperlegible" w:cs="Arial"/>
          <w:sz w:val="20"/>
          <w:szCs w:val="20"/>
          <w:lang w:val="ca-ES"/>
        </w:rPr>
        <w:t xml:space="preserve">Presidència de data </w:t>
      </w:r>
      <w:r w:rsidRPr="005B60AD" w:rsidR="005B60AD">
        <w:rPr>
          <w:rFonts w:ascii="Atkinson Hyperlegible" w:hAnsi="Atkinson Hyperlegible" w:cs="Arial"/>
          <w:sz w:val="20"/>
          <w:szCs w:val="20"/>
          <w:lang w:val="ca-ES"/>
        </w:rPr>
        <w:t>28</w:t>
      </w:r>
      <w:r w:rsidRPr="005B60AD" w:rsidR="00827882">
        <w:rPr>
          <w:rFonts w:ascii="Atkinson Hyperlegible" w:hAnsi="Atkinson Hyperlegible" w:cs="Arial"/>
          <w:sz w:val="20"/>
          <w:szCs w:val="20"/>
          <w:lang w:val="ca-ES"/>
        </w:rPr>
        <w:t xml:space="preserve"> de </w:t>
      </w:r>
      <w:r w:rsidRPr="005B60AD" w:rsidR="005B60AD">
        <w:rPr>
          <w:rFonts w:ascii="Atkinson Hyperlegible" w:hAnsi="Atkinson Hyperlegible" w:cs="Arial"/>
          <w:sz w:val="20"/>
          <w:szCs w:val="20"/>
          <w:lang w:val="ca-ES"/>
        </w:rPr>
        <w:t>febrer</w:t>
      </w:r>
      <w:r w:rsidRPr="005B60AD" w:rsidR="00827882">
        <w:rPr>
          <w:rFonts w:ascii="Atkinson Hyperlegible" w:hAnsi="Atkinson Hyperlegible" w:cs="Arial"/>
          <w:sz w:val="20"/>
          <w:szCs w:val="20"/>
          <w:lang w:val="ca-ES"/>
        </w:rPr>
        <w:t xml:space="preserve"> de 202</w:t>
      </w:r>
      <w:r w:rsidRPr="005B60AD" w:rsidR="005B60AD">
        <w:rPr>
          <w:rFonts w:ascii="Atkinson Hyperlegible" w:hAnsi="Atkinson Hyperlegible" w:cs="Arial"/>
          <w:sz w:val="20"/>
          <w:szCs w:val="20"/>
          <w:lang w:val="ca-ES"/>
        </w:rPr>
        <w:t>5</w:t>
      </w:r>
      <w:r w:rsidRPr="005B60AD" w:rsidR="00827882">
        <w:rPr>
          <w:rFonts w:ascii="Atkinson Hyperlegible" w:hAnsi="Atkinson Hyperlegible" w:cs="Arial"/>
          <w:sz w:val="20"/>
          <w:szCs w:val="20"/>
          <w:lang w:val="ca-ES"/>
        </w:rPr>
        <w:t>,</w:t>
      </w:r>
      <w:r w:rsidRPr="005B60AD">
        <w:rPr>
          <w:rFonts w:ascii="Atkinson Hyperlegible" w:hAnsi="Atkinson Hyperlegible" w:cs="Arial"/>
          <w:sz w:val="20"/>
          <w:szCs w:val="20"/>
          <w:lang w:val="ca-ES"/>
        </w:rPr>
        <w:t xml:space="preserve"> i sobre </w:t>
      </w:r>
      <w:r w:rsidRPr="005B60AD" w:rsidR="00B6208D">
        <w:rPr>
          <w:rFonts w:ascii="Atkinson Hyperlegible" w:hAnsi="Atkinson Hyperlegible" w:cs="Arial"/>
          <w:sz w:val="20"/>
          <w:szCs w:val="20"/>
          <w:lang w:val="ca-ES"/>
        </w:rPr>
        <w:t>la projecció prevista per a</w:t>
      </w:r>
      <w:r w:rsidRPr="005B60AD" w:rsidR="00B524D1">
        <w:rPr>
          <w:rFonts w:ascii="Atkinson Hyperlegible" w:hAnsi="Atkinson Hyperlegible" w:cs="Arial"/>
          <w:sz w:val="20"/>
          <w:szCs w:val="20"/>
          <w:lang w:val="ca-ES"/>
        </w:rPr>
        <w:t>l Pressupost 202</w:t>
      </w:r>
      <w:r w:rsidRPr="005B60AD" w:rsidR="00E325CB">
        <w:rPr>
          <w:rFonts w:ascii="Atkinson Hyperlegible" w:hAnsi="Atkinson Hyperlegible" w:cs="Arial"/>
          <w:sz w:val="20"/>
          <w:szCs w:val="20"/>
          <w:lang w:val="ca-ES"/>
        </w:rPr>
        <w:t>5</w:t>
      </w:r>
      <w:r w:rsidRPr="005B60AD" w:rsidR="00B524D1">
        <w:rPr>
          <w:rFonts w:ascii="Atkinson Hyperlegible" w:hAnsi="Atkinson Hyperlegible" w:cs="Arial"/>
          <w:sz w:val="20"/>
          <w:szCs w:val="20"/>
          <w:lang w:val="ca-ES"/>
        </w:rPr>
        <w:t>,</w:t>
      </w:r>
      <w:r w:rsidRPr="00841E95" w:rsidR="00B524D1">
        <w:rPr>
          <w:rFonts w:ascii="Atkinson Hyperlegible" w:hAnsi="Atkinson Hyperlegible" w:cs="Arial"/>
          <w:sz w:val="20"/>
          <w:szCs w:val="20"/>
          <w:lang w:val="ca-ES"/>
        </w:rPr>
        <w:t xml:space="preserve"> a partir de l’acord amb les diferents administracions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:rsidRPr="00841E95" w:rsidR="00AF2338" w:rsidP="0015701B" w:rsidRDefault="00AF2338" w14:paraId="78519394" w14:textId="77777777">
      <w:pPr>
        <w:pStyle w:val="Pargrafdel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:rsidRPr="00841E95" w:rsidR="00D859AC" w:rsidP="0015701B" w:rsidRDefault="00D859AC" w14:paraId="3ED7E5EA" w14:textId="77777777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TORN OBERT DE PARAULES</w:t>
      </w:r>
    </w:p>
    <w:p w:rsidRPr="00841E95" w:rsidR="00D859AC" w:rsidP="0015701B" w:rsidRDefault="00D859AC" w14:paraId="089E7651" w14:textId="77777777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2A7980" w:rsidP="0015701B" w:rsidRDefault="002A7980" w14:paraId="6AD7B924" w14:textId="77777777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2A7980" w:rsidP="0015701B" w:rsidRDefault="002A7980" w14:paraId="564FB538" w14:textId="4AE7F897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br w:type="page"/>
      </w:r>
    </w:p>
    <w:p w:rsidRPr="00841E95" w:rsidR="002A7980" w:rsidP="0015701B" w:rsidRDefault="002A7980" w14:paraId="543E3566" w14:textId="5BAB1062">
      <w:pPr>
        <w:spacing w:after="0" w:line="276" w:lineRule="auto"/>
        <w:jc w:val="right"/>
        <w:rPr>
          <w:rFonts w:ascii="Atkinson Hyperlegible" w:hAnsi="Atkinson Hyperlegible"/>
        </w:rPr>
      </w:pP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Pr="00841E95">
        <w:rPr>
          <w:rFonts w:ascii="Atkinson Hyperlegible" w:hAnsi="Atkinson Hyperlegible"/>
        </w:rPr>
        <w:tab/>
      </w:r>
      <w:r w:rsidR="004C47B3">
        <w:rPr>
          <w:rFonts w:ascii="Atkinson Hyperlegible" w:hAnsi="Atkinson Hyperlegible"/>
          <w:noProof/>
        </w:rPr>
        <w:drawing>
          <wp:inline distT="0" distB="0" distL="0" distR="0" wp14:anchorId="4CA06EB8" wp14:editId="41C470FF">
            <wp:extent cx="1073150" cy="286385"/>
            <wp:effectExtent l="0" t="0" r="0" b="0"/>
            <wp:docPr id="651367947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980" w:rsidP="0015701B" w:rsidRDefault="002A7980" w14:paraId="3D7D8499" w14:textId="77777777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4C47B3" w:rsidP="0015701B" w:rsidRDefault="004C47B3" w14:paraId="1AB372F7" w14:textId="77777777">
      <w:pPr>
        <w:spacing w:after="0" w:line="276" w:lineRule="auto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07682E" w:rsidP="0015701B" w:rsidRDefault="0007682E" w14:paraId="67E58079" w14:textId="75FAF8B5">
      <w:pPr>
        <w:spacing w:after="0" w:line="276" w:lineRule="auto"/>
        <w:jc w:val="both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Reunió de la Comissió Executiva del </w:t>
      </w:r>
      <w:r w:rsidR="003758D0">
        <w:rPr>
          <w:rFonts w:ascii="Atkinson Hyperlegible" w:hAnsi="Atkinson Hyperlegible" w:cs="Arial"/>
          <w:sz w:val="24"/>
          <w:szCs w:val="24"/>
          <w:lang w:val="ca-ES"/>
        </w:rPr>
        <w:t>Consorci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Institut </w:t>
      </w:r>
      <w:r w:rsidR="000D3E91">
        <w:rPr>
          <w:rFonts w:ascii="Atkinson Hyperlegible" w:hAnsi="Atkinson Hyperlegible" w:cs="Arial"/>
          <w:sz w:val="24"/>
          <w:szCs w:val="24"/>
          <w:lang w:val="ca-ES"/>
        </w:rPr>
        <w:t>Metròpoli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del dia </w:t>
      </w:r>
      <w:r w:rsidR="004C47B3">
        <w:rPr>
          <w:rFonts w:ascii="Atkinson Hyperlegible" w:hAnsi="Atkinson Hyperlegible" w:cs="Arial"/>
          <w:sz w:val="24"/>
          <w:szCs w:val="24"/>
          <w:lang w:val="ca-ES"/>
        </w:rPr>
        <w:t>7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4C47B3">
        <w:rPr>
          <w:rFonts w:ascii="Atkinson Hyperlegible" w:hAnsi="Atkinson Hyperlegible" w:cs="Arial"/>
          <w:sz w:val="24"/>
          <w:szCs w:val="24"/>
          <w:lang w:val="ca-ES"/>
        </w:rPr>
        <w:t>de maig</w:t>
      </w:r>
      <w:r w:rsidR="002C2027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4C47B3"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>, a les 1</w:t>
      </w:r>
      <w:r w:rsidR="004C47B3">
        <w:rPr>
          <w:rFonts w:ascii="Atkinson Hyperlegible" w:hAnsi="Atkinson Hyperlegible" w:cs="Arial"/>
          <w:sz w:val="24"/>
          <w:szCs w:val="24"/>
          <w:lang w:val="ca-ES"/>
        </w:rPr>
        <w:t>0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>:</w:t>
      </w:r>
      <w:r w:rsidR="004C47B3">
        <w:rPr>
          <w:rFonts w:ascii="Atkinson Hyperlegible" w:hAnsi="Atkinson Hyperlegible" w:cs="Arial"/>
          <w:sz w:val="24"/>
          <w:szCs w:val="24"/>
          <w:lang w:val="ca-ES"/>
        </w:rPr>
        <w:t>00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 hores, </w:t>
      </w:r>
      <w:r w:rsidRPr="00841E95" w:rsidR="001F77E9">
        <w:rPr>
          <w:rFonts w:ascii="Atkinson Hyperlegible" w:hAnsi="Atkinson Hyperlegible" w:cs="Arial"/>
          <w:sz w:val="24"/>
          <w:szCs w:val="24"/>
          <w:lang w:val="ca-ES"/>
        </w:rPr>
        <w:t xml:space="preserve">a la sala del mig de Lluís Companys </w:t>
      </w:r>
      <w:r w:rsidRPr="00841E95">
        <w:rPr>
          <w:rFonts w:ascii="Atkinson Hyperlegible" w:hAnsi="Atkinson Hyperlegible" w:cs="Arial"/>
          <w:sz w:val="24"/>
          <w:szCs w:val="24"/>
          <w:lang w:val="ca-ES"/>
        </w:rPr>
        <w:t>de l’Ajuntament de Barcelona.</w:t>
      </w:r>
    </w:p>
    <w:p w:rsidRPr="00841E95" w:rsidR="0007682E" w:rsidP="0015701B" w:rsidRDefault="0007682E" w14:paraId="6A7EA0E2" w14:textId="77777777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3A1509" w:rsidP="0015701B" w:rsidRDefault="003A1509" w14:paraId="338D7AFE" w14:textId="77777777">
      <w:pPr>
        <w:spacing w:after="0" w:line="276" w:lineRule="auto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07682E" w:rsidP="0015701B" w:rsidRDefault="0007682E" w14:paraId="45E6E3E6" w14:textId="77777777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sz w:val="24"/>
          <w:szCs w:val="24"/>
          <w:lang w:val="ca-ES"/>
        </w:rPr>
        <w:t>ORDRE DEL DIA</w:t>
      </w:r>
    </w:p>
    <w:p w:rsidRPr="00841E95" w:rsidR="0007682E" w:rsidP="0015701B" w:rsidRDefault="0007682E" w14:paraId="45C1BF8D" w14:textId="77777777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:rsidRPr="00841E95" w:rsidR="0007682E" w:rsidP="0015701B" w:rsidRDefault="00006561" w14:paraId="34DE6BA0" w14:textId="533EF6E3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sz w:val="24"/>
          <w:szCs w:val="24"/>
          <w:lang w:val="ca-ES"/>
        </w:rPr>
        <w:t>COMISSIÓ EXECUTIVA</w:t>
      </w:r>
      <w:r w:rsidRPr="00841E95" w:rsidR="0007682E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 </w:t>
      </w:r>
      <w:r w:rsidRPr="00841E95" w:rsidR="00885579">
        <w:rPr>
          <w:rFonts w:ascii="Atkinson Hyperlegible" w:hAnsi="Atkinson Hyperlegible" w:cs="Arial"/>
          <w:b/>
          <w:sz w:val="24"/>
          <w:szCs w:val="24"/>
          <w:lang w:val="ca-ES"/>
        </w:rPr>
        <w:t>1</w:t>
      </w:r>
      <w:r w:rsidRPr="00841E95" w:rsidR="0007682E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4C47B3">
        <w:rPr>
          <w:rFonts w:ascii="Atkinson Hyperlegible" w:hAnsi="Atkinson Hyperlegible" w:cs="Arial"/>
          <w:b/>
          <w:sz w:val="24"/>
          <w:szCs w:val="24"/>
          <w:lang w:val="ca-ES"/>
        </w:rPr>
        <w:t>5</w:t>
      </w:r>
    </w:p>
    <w:p w:rsidR="0007682E" w:rsidP="0015701B" w:rsidRDefault="0007682E" w14:paraId="53D3A613" w14:textId="77777777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:rsidRPr="00841E95" w:rsidR="00DF4374" w:rsidP="0015701B" w:rsidRDefault="00DF4374" w14:paraId="401965C3" w14:textId="77777777">
      <w:pPr>
        <w:spacing w:after="0" w:line="276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:rsidRPr="00841E95" w:rsidR="00D059D1" w:rsidP="00D059D1" w:rsidRDefault="00056955" w14:paraId="46B9FCD5" w14:textId="4A163FE1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1</w:t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ab/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 xml:space="preserve"> Aprovar, si escau, l’acta de la reunió anterior de</w:t>
      </w:r>
      <w:r w:rsidR="00D059D1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>l</w:t>
      </w:r>
      <w:r w:rsidR="00D059D1">
        <w:rPr>
          <w:rFonts w:ascii="Atkinson Hyperlegible" w:hAnsi="Atkinson Hyperlegible" w:cs="Arial"/>
          <w:sz w:val="24"/>
          <w:szCs w:val="24"/>
          <w:lang w:val="ca-ES"/>
        </w:rPr>
        <w:t>a</w:t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D059D1">
        <w:rPr>
          <w:rFonts w:ascii="Atkinson Hyperlegible" w:hAnsi="Atkinson Hyperlegible" w:cs="Arial"/>
          <w:sz w:val="24"/>
          <w:szCs w:val="24"/>
          <w:lang w:val="ca-ES"/>
        </w:rPr>
        <w:t>Comissió Executiva</w:t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 xml:space="preserve">, celebrada el dia </w:t>
      </w:r>
      <w:r w:rsidR="00082104">
        <w:rPr>
          <w:rFonts w:ascii="Atkinson Hyperlegible" w:hAnsi="Atkinson Hyperlegible" w:cs="Arial"/>
          <w:sz w:val="24"/>
          <w:szCs w:val="24"/>
          <w:lang w:val="ca-ES"/>
        </w:rPr>
        <w:t>16</w:t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 xml:space="preserve"> de </w:t>
      </w:r>
      <w:r w:rsidR="00082104">
        <w:rPr>
          <w:rFonts w:ascii="Atkinson Hyperlegible" w:hAnsi="Atkinson Hyperlegible" w:cs="Arial"/>
          <w:sz w:val="24"/>
          <w:szCs w:val="24"/>
          <w:lang w:val="ca-ES"/>
        </w:rPr>
        <w:t>setembre</w:t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 xml:space="preserve"> de 202</w:t>
      </w:r>
      <w:r w:rsidR="00082104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Pr="00841E95" w:rsidR="00D059D1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:rsidRPr="00841E95" w:rsidR="0007682E" w:rsidP="0015701B" w:rsidRDefault="0007682E" w14:paraId="3B6FCFA0" w14:textId="77777777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07682E" w:rsidP="0015701B" w:rsidRDefault="0007682E" w14:paraId="4B7CF7C1" w14:textId="77777777">
      <w:pPr>
        <w:pStyle w:val="Pargrafdel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DESPATX D’OFICI</w:t>
      </w:r>
    </w:p>
    <w:p w:rsidRPr="00841E95" w:rsidR="0007682E" w:rsidP="0015701B" w:rsidRDefault="0007682E" w14:paraId="14397DA9" w14:textId="77777777">
      <w:pPr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CA659A" w:rsidP="00742024" w:rsidRDefault="00056955" w14:paraId="315D3C29" w14:textId="7F48CF85">
      <w:pPr>
        <w:spacing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2</w:t>
      </w:r>
      <w:r w:rsidRPr="00841E95" w:rsidR="00744C7F">
        <w:rPr>
          <w:rFonts w:ascii="Atkinson Hyperlegible" w:hAnsi="Atkinson Hyperlegible" w:cs="Arial"/>
          <w:sz w:val="24"/>
          <w:szCs w:val="24"/>
          <w:lang w:val="ca-ES"/>
        </w:rPr>
        <w:t xml:space="preserve">.- </w:t>
      </w:r>
      <w:r w:rsidRPr="00841E95" w:rsidR="00D61BA1">
        <w:rPr>
          <w:rFonts w:ascii="Atkinson Hyperlegible" w:hAnsi="Atkinson Hyperlegible" w:cs="Arial"/>
          <w:sz w:val="24"/>
          <w:szCs w:val="24"/>
          <w:lang w:val="ca-ES"/>
        </w:rPr>
        <w:t>Donar compte sobre l’aprovació per part del Consell de Govern</w:t>
      </w:r>
      <w:r w:rsidRPr="00841E95" w:rsidR="00744C7F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Pr="00841E95" w:rsidR="00D61BA1">
        <w:rPr>
          <w:rFonts w:ascii="Atkinson Hyperlegible" w:hAnsi="Atkinson Hyperlegible" w:cs="Arial"/>
          <w:sz w:val="24"/>
          <w:szCs w:val="24"/>
          <w:lang w:val="ca-ES"/>
        </w:rPr>
        <w:t xml:space="preserve"> en la sessió celebrada en el dia d’avui</w:t>
      </w:r>
      <w:r w:rsidRPr="00841E95" w:rsidR="00744C7F">
        <w:rPr>
          <w:rFonts w:ascii="Atkinson Hyperlegible" w:hAnsi="Atkinson Hyperlegible" w:cs="Arial"/>
          <w:sz w:val="24"/>
          <w:szCs w:val="24"/>
          <w:lang w:val="ca-ES"/>
        </w:rPr>
        <w:t>,</w:t>
      </w:r>
      <w:r w:rsidRPr="00841E95" w:rsidR="00D61BA1">
        <w:rPr>
          <w:rFonts w:ascii="Atkinson Hyperlegible" w:hAnsi="Atkinson Hyperlegible" w:cs="Arial"/>
          <w:sz w:val="24"/>
          <w:szCs w:val="24"/>
          <w:lang w:val="ca-ES"/>
        </w:rPr>
        <w:t xml:space="preserve"> sobre:</w:t>
      </w:r>
    </w:p>
    <w:p w:rsidR="00D61BA1" w:rsidP="009B5D05" w:rsidRDefault="00CA659A" w14:paraId="773089B4" w14:textId="7A95C1E2">
      <w:pPr>
        <w:spacing w:after="0" w:line="276" w:lineRule="auto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sz w:val="24"/>
          <w:szCs w:val="24"/>
          <w:lang w:val="ca-ES"/>
        </w:rPr>
        <w:t xml:space="preserve">- </w:t>
      </w:r>
      <w:r w:rsidRPr="00841E95" w:rsidR="00C407C4">
        <w:rPr>
          <w:rFonts w:ascii="Atkinson Hyperlegible" w:hAnsi="Atkinson Hyperlegible" w:cs="Arial"/>
          <w:sz w:val="24"/>
          <w:szCs w:val="24"/>
          <w:lang w:val="ca-ES"/>
        </w:rPr>
        <w:t>E</w:t>
      </w:r>
      <w:r w:rsidRPr="00841E95" w:rsidR="00D61BA1">
        <w:rPr>
          <w:rFonts w:ascii="Atkinson Hyperlegible" w:hAnsi="Atkinson Hyperlegible" w:cs="Arial"/>
          <w:sz w:val="24"/>
          <w:szCs w:val="24"/>
          <w:lang w:val="ca-ES"/>
        </w:rPr>
        <w:t xml:space="preserve">l procediment de sol·licitud de subvencions a la Generalitat de Catalunya i a la Diputació de Barcelona per donar suport al projecte Global </w:t>
      </w:r>
      <w:proofErr w:type="spellStart"/>
      <w:r w:rsidRPr="00841E95" w:rsidR="00D61BA1">
        <w:rPr>
          <w:rFonts w:ascii="Atkinson Hyperlegible" w:hAnsi="Atkinson Hyperlegible" w:cs="Arial"/>
          <w:sz w:val="24"/>
          <w:szCs w:val="24"/>
          <w:lang w:val="ca-ES"/>
        </w:rPr>
        <w:t>Entrepreneurship</w:t>
      </w:r>
      <w:proofErr w:type="spellEnd"/>
      <w:r w:rsidRPr="00841E95" w:rsidR="00D61BA1">
        <w:rPr>
          <w:rFonts w:ascii="Atkinson Hyperlegible" w:hAnsi="Atkinson Hyperlegible" w:cs="Arial"/>
          <w:sz w:val="24"/>
          <w:szCs w:val="24"/>
          <w:lang w:val="ca-ES"/>
        </w:rPr>
        <w:t xml:space="preserve"> Monitor (GEM) Catalunya, en la seva edició 202</w:t>
      </w:r>
      <w:r w:rsidR="00082104">
        <w:rPr>
          <w:rFonts w:ascii="Atkinson Hyperlegible" w:hAnsi="Atkinson Hyperlegible" w:cs="Arial"/>
          <w:sz w:val="24"/>
          <w:szCs w:val="24"/>
          <w:lang w:val="ca-ES"/>
        </w:rPr>
        <w:t xml:space="preserve">5, </w:t>
      </w:r>
      <w:r w:rsidRPr="001F5240" w:rsidR="00082104">
        <w:rPr>
          <w:rFonts w:ascii="Atkinson Hyperlegible" w:hAnsi="Atkinson Hyperlegible" w:cs="Arial"/>
          <w:sz w:val="24"/>
          <w:szCs w:val="24"/>
          <w:lang w:val="ca-ES"/>
        </w:rPr>
        <w:t>autoritzant la gerència de l’Institut a formalitzar les sol·licituds esmentades</w:t>
      </w:r>
      <w:r w:rsidRPr="00841E95" w:rsidR="00D61BA1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:rsidR="009B5D05" w:rsidP="009B5D05" w:rsidRDefault="009B5D05" w14:paraId="29D017F5" w14:textId="77777777">
      <w:pPr>
        <w:spacing w:after="0" w:line="276" w:lineRule="auto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9B5D05" w:rsidR="009B5D05" w:rsidP="009B5D05" w:rsidRDefault="009B5D05" w14:paraId="71FA9C88" w14:textId="29D87EED">
      <w:pPr>
        <w:pStyle w:val="Pargrafdellista"/>
        <w:spacing w:after="0" w:line="276" w:lineRule="auto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- L</w:t>
      </w:r>
      <w:r w:rsidRPr="00482563">
        <w:rPr>
          <w:rFonts w:ascii="Atkinson Hyperlegible" w:hAnsi="Atkinson Hyperlegible" w:cs="Arial"/>
          <w:sz w:val="24"/>
          <w:szCs w:val="24"/>
          <w:lang w:val="ca-ES"/>
        </w:rPr>
        <w:t xml:space="preserve">a proposta de </w:t>
      </w:r>
      <w:r w:rsidRPr="00482563">
        <w:rPr>
          <w:rFonts w:ascii="Atkinson Hyperlegible" w:hAnsi="Atkinson Hyperlegible"/>
          <w:sz w:val="24"/>
          <w:szCs w:val="24"/>
          <w:lang w:val="ca-ES"/>
        </w:rPr>
        <w:t>Regulació dels criteris d'aplicació en el cas de dedicació horària extraordinària per part del personal treballador de l'Institut Metròpoli.</w:t>
      </w:r>
    </w:p>
    <w:p w:rsidRPr="00841E95" w:rsidR="00F72B45" w:rsidP="00F72B45" w:rsidRDefault="00F72B45" w14:paraId="674005E7" w14:textId="77777777">
      <w:pPr>
        <w:spacing w:after="0" w:line="276" w:lineRule="auto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07682E" w:rsidP="00F72B45" w:rsidRDefault="0007682E" w14:paraId="7C966800" w14:textId="77777777">
      <w:pPr>
        <w:pStyle w:val="Pargrafdel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PROPOSTES D’ACORD</w:t>
      </w:r>
      <w:r w:rsidRPr="00841E95">
        <w:rPr>
          <w:rFonts w:ascii="Atkinson Hyperlegible" w:hAnsi="Atkinson Hyperlegible" w:cs="Arial"/>
          <w:b/>
          <w:bCs/>
          <w:sz w:val="24"/>
          <w:szCs w:val="24"/>
          <w:lang w:val="ca-ES"/>
        </w:rPr>
        <w:t xml:space="preserve"> </w:t>
      </w:r>
    </w:p>
    <w:p w:rsidRPr="00841E95" w:rsidR="0007682E" w:rsidP="00F72B45" w:rsidRDefault="0007682E" w14:paraId="3120BD44" w14:textId="7777777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07682E" w:rsidP="0015701B" w:rsidRDefault="0007682E" w14:paraId="198CC70E" w14:textId="77777777">
      <w:pPr>
        <w:pStyle w:val="Pargrafdel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INFORMACIÓ</w:t>
      </w:r>
    </w:p>
    <w:p w:rsidRPr="00841E95" w:rsidR="0007682E" w:rsidP="0015701B" w:rsidRDefault="0007682E" w14:paraId="48BD2B91" w14:textId="77777777">
      <w:pPr>
        <w:pStyle w:val="Pargrafdel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:rsidRPr="00841E95" w:rsidR="00B65073" w:rsidP="00B65073" w:rsidRDefault="00056955" w14:paraId="18325E80" w14:textId="783861C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ab/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841E95" w:rsidR="00B65073">
        <w:rPr>
          <w:rFonts w:ascii="Atkinson Hyperlegible" w:hAnsi="Atkinson Hyperlegible" w:eastAsia="Times New Roman" w:cs="Arial"/>
          <w:color w:val="000000"/>
          <w:sz w:val="24"/>
          <w:szCs w:val="24"/>
          <w:lang w:val="ca-ES"/>
        </w:rPr>
        <w:t>Informar sobre el pla de treball 202</w:t>
      </w:r>
      <w:r w:rsidR="00B65073">
        <w:rPr>
          <w:rFonts w:ascii="Atkinson Hyperlegible" w:hAnsi="Atkinson Hyperlegible" w:eastAsia="Times New Roman" w:cs="Arial"/>
          <w:color w:val="000000"/>
          <w:sz w:val="24"/>
          <w:szCs w:val="24"/>
          <w:lang w:val="ca-ES"/>
        </w:rPr>
        <w:t>5</w:t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:rsidR="00B65073" w:rsidP="00B65073" w:rsidRDefault="00B65073" w14:paraId="5F6019BB" w14:textId="77777777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:rsidRPr="00841E95" w:rsidR="00B65073" w:rsidP="00B65073" w:rsidRDefault="00B65073" w14:paraId="04C814D9" w14:textId="77777777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Informar sobre </w:t>
      </w:r>
      <w:r>
        <w:rPr>
          <w:rFonts w:ascii="Atkinson Hyperlegible" w:hAnsi="Atkinson Hyperlegible" w:cs="Arial"/>
          <w:sz w:val="20"/>
          <w:szCs w:val="20"/>
          <w:lang w:val="ca-ES"/>
        </w:rPr>
        <w:t>el nou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Pla de treball 202</w:t>
      </w:r>
      <w:r>
        <w:rPr>
          <w:rFonts w:ascii="Atkinson Hyperlegible" w:hAnsi="Atkinson Hyperlegible" w:cs="Arial"/>
          <w:sz w:val="20"/>
          <w:szCs w:val="20"/>
          <w:lang w:val="ca-ES"/>
        </w:rPr>
        <w:t>5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</w:t>
      </w:r>
      <w:r>
        <w:rPr>
          <w:rFonts w:ascii="Atkinson Hyperlegible" w:hAnsi="Atkinson Hyperlegible" w:cs="Arial"/>
          <w:sz w:val="20"/>
          <w:szCs w:val="20"/>
          <w:lang w:val="ca-ES"/>
        </w:rPr>
        <w:t xml:space="preserve"> l’Institut 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i sobre la seva projecció futura, emmarcat </w:t>
      </w:r>
      <w:r>
        <w:rPr>
          <w:rFonts w:ascii="Atkinson Hyperlegible" w:hAnsi="Atkinson Hyperlegible" w:cs="Arial"/>
          <w:sz w:val="20"/>
          <w:szCs w:val="20"/>
          <w:lang w:val="ca-ES"/>
        </w:rPr>
        <w:t xml:space="preserve">ja 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dins de l’acord per a l’estratègia 202</w:t>
      </w:r>
      <w:r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-202</w:t>
      </w:r>
      <w:r>
        <w:rPr>
          <w:rFonts w:ascii="Atkinson Hyperlegible" w:hAnsi="Atkinson Hyperlegible" w:cs="Arial"/>
          <w:sz w:val="20"/>
          <w:szCs w:val="20"/>
          <w:lang w:val="ca-ES"/>
        </w:rPr>
        <w:t>7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:rsidRPr="007866BC" w:rsidR="00B65073" w:rsidP="00B65073" w:rsidRDefault="00B65073" w14:paraId="0AD46A41" w14:textId="7777777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:rsidRPr="00841E95" w:rsidR="00B65073" w:rsidP="00B65073" w:rsidRDefault="00056955" w14:paraId="11FCF38B" w14:textId="47203BA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ab/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 xml:space="preserve"> Informar sobre la liquidació del Pressupost 202</w:t>
      </w:r>
      <w:r w:rsidR="00B65073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 xml:space="preserve"> i la projecció del pressupost 202</w:t>
      </w:r>
      <w:r w:rsidR="00B65073"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Pr="00841E95" w:rsidR="00B65073">
        <w:rPr>
          <w:rFonts w:ascii="Atkinson Hyperlegible" w:hAnsi="Atkinson Hyperlegible" w:cs="Arial"/>
          <w:sz w:val="24"/>
          <w:szCs w:val="24"/>
          <w:lang w:val="ca-ES"/>
        </w:rPr>
        <w:t xml:space="preserve">. </w:t>
      </w:r>
    </w:p>
    <w:p w:rsidRPr="00841E95" w:rsidR="00B65073" w:rsidP="00B65073" w:rsidRDefault="00B65073" w14:paraId="3017CA41" w14:textId="77777777">
      <w:pPr>
        <w:pStyle w:val="Pargrafdel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:rsidRPr="00841E95" w:rsidR="00B65073" w:rsidP="00B65073" w:rsidRDefault="00B65073" w14:paraId="1BB6E047" w14:textId="77777777">
      <w:pPr>
        <w:spacing w:after="0" w:line="276" w:lineRule="auto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841E95">
        <w:rPr>
          <w:rFonts w:ascii="Atkinson Hyperlegible" w:hAnsi="Atkinson Hyperlegible" w:cs="Arial"/>
          <w:sz w:val="20"/>
          <w:szCs w:val="20"/>
          <w:lang w:val="ca-ES"/>
        </w:rPr>
        <w:t>Informar sobre l’estat de liquidació del Pressupost 202</w:t>
      </w:r>
      <w:r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del </w:t>
      </w:r>
      <w:r>
        <w:rPr>
          <w:rFonts w:ascii="Atkinson Hyperlegible" w:hAnsi="Atkinson Hyperlegible" w:cs="Arial"/>
          <w:sz w:val="20"/>
          <w:szCs w:val="20"/>
          <w:lang w:val="ca-ES"/>
        </w:rPr>
        <w:t>Consorci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, segons aprovació de la </w:t>
      </w:r>
      <w:r w:rsidRPr="005B60AD">
        <w:rPr>
          <w:rFonts w:ascii="Atkinson Hyperlegible" w:hAnsi="Atkinson Hyperlegible" w:cs="Arial"/>
          <w:sz w:val="20"/>
          <w:szCs w:val="20"/>
          <w:lang w:val="ca-ES"/>
        </w:rPr>
        <w:t>Presidència de data 28 de febrer de 2025, i sobre la projecció prevista per al Pressupost 2025,</w:t>
      </w:r>
      <w:r w:rsidRPr="00841E95">
        <w:rPr>
          <w:rFonts w:ascii="Atkinson Hyperlegible" w:hAnsi="Atkinson Hyperlegible" w:cs="Arial"/>
          <w:sz w:val="20"/>
          <w:szCs w:val="20"/>
          <w:lang w:val="ca-ES"/>
        </w:rPr>
        <w:t xml:space="preserve"> a partir de l’acord amb les diferents administracions.</w:t>
      </w:r>
    </w:p>
    <w:p w:rsidRPr="00841E95" w:rsidR="0007682E" w:rsidP="0015701B" w:rsidRDefault="0007682E" w14:paraId="496C9960" w14:textId="77777777">
      <w:pPr>
        <w:pStyle w:val="Pargrafdellista"/>
        <w:spacing w:after="0" w:line="276" w:lineRule="auto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:rsidRPr="00841E95" w:rsidR="0007682E" w:rsidP="0015701B" w:rsidRDefault="0007682E" w14:paraId="6644DBD4" w14:textId="77777777">
      <w:pPr>
        <w:pStyle w:val="Pargrafdellista"/>
        <w:numPr>
          <w:ilvl w:val="0"/>
          <w:numId w:val="5"/>
        </w:numPr>
        <w:spacing w:after="0" w:line="276" w:lineRule="auto"/>
        <w:contextualSpacing w:val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841E95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TORN OBERT DE PARAULES</w:t>
      </w:r>
    </w:p>
    <w:p w:rsidRPr="00841E95" w:rsidR="0007682E" w:rsidP="0015701B" w:rsidRDefault="0007682E" w14:paraId="7AB239B1" w14:textId="77777777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:rsidRPr="00841E95" w:rsidR="002A7980" w:rsidP="0015701B" w:rsidRDefault="002A7980" w14:paraId="40388B21" w14:textId="77777777">
      <w:pPr>
        <w:spacing w:after="0" w:line="276" w:lineRule="auto"/>
        <w:jc w:val="both"/>
        <w:rPr>
          <w:rFonts w:ascii="Atkinson Hyperlegible" w:hAnsi="Atkinson Hyperlegible" w:cstheme="minorHAnsi"/>
          <w:sz w:val="24"/>
          <w:szCs w:val="24"/>
          <w:lang w:val="ca-ES"/>
        </w:rPr>
      </w:pPr>
    </w:p>
    <w:sectPr w:rsidRPr="00841E95" w:rsidR="002A7980" w:rsidSect="009A2694">
      <w:pgSz w:w="11906" w:h="16838" w:orient="portrait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59DC"/>
    <w:multiLevelType w:val="hybridMultilevel"/>
    <w:tmpl w:val="02F0FEDA"/>
    <w:lvl w:ilvl="0" w:tplc="4D204582">
      <w:start w:val="2"/>
      <w:numFmt w:val="bullet"/>
      <w:lvlText w:val="-"/>
      <w:lvlJc w:val="left"/>
      <w:pPr>
        <w:ind w:left="994" w:hanging="360"/>
      </w:pPr>
      <w:rPr>
        <w:rFonts w:hint="default" w:ascii="Arial" w:hAnsi="Arial" w:cs="Arial" w:eastAsiaTheme="minorHAnsi"/>
      </w:rPr>
    </w:lvl>
    <w:lvl w:ilvl="1" w:tplc="04030003" w:tentative="1">
      <w:start w:val="1"/>
      <w:numFmt w:val="bullet"/>
      <w:lvlText w:val="o"/>
      <w:lvlJc w:val="left"/>
      <w:pPr>
        <w:ind w:left="1714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434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154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874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594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314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034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754" w:hanging="360"/>
      </w:pPr>
      <w:rPr>
        <w:rFonts w:hint="default" w:ascii="Wingdings" w:hAnsi="Wingdings"/>
      </w:rPr>
    </w:lvl>
  </w:abstractNum>
  <w:abstractNum w:abstractNumId="1" w15:restartNumberingAfterBreak="0">
    <w:nsid w:val="2C5F76E4"/>
    <w:multiLevelType w:val="hybridMultilevel"/>
    <w:tmpl w:val="05AA8B56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6992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7006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6B224D18"/>
    <w:multiLevelType w:val="hybridMultilevel"/>
    <w:tmpl w:val="5D945338"/>
    <w:lvl w:ilvl="0" w:tplc="D62E2ADA">
      <w:start w:val="2"/>
      <w:numFmt w:val="bullet"/>
      <w:lvlText w:val="-"/>
      <w:lvlJc w:val="left"/>
      <w:pPr>
        <w:ind w:left="644" w:hanging="360"/>
      </w:pPr>
      <w:rPr>
        <w:rFonts w:hint="default" w:ascii="Atkinson Hyperlegible" w:hAnsi="Atkinson Hyperlegible" w:cs="Arial" w:eastAsiaTheme="minorHAnsi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 w15:restartNumberingAfterBreak="0">
    <w:nsid w:val="6EC961F1"/>
    <w:multiLevelType w:val="hybridMultilevel"/>
    <w:tmpl w:val="C1BA934A"/>
    <w:lvl w:ilvl="0" w:tplc="CED2CD76">
      <w:start w:val="2"/>
      <w:numFmt w:val="bullet"/>
      <w:lvlText w:val="-"/>
      <w:lvlJc w:val="left"/>
      <w:pPr>
        <w:ind w:left="1164" w:hanging="360"/>
      </w:pPr>
      <w:rPr>
        <w:rFonts w:hint="default" w:ascii="Arial" w:hAnsi="Arial" w:cs="Arial" w:eastAsiaTheme="minorHAnsi"/>
      </w:rPr>
    </w:lvl>
    <w:lvl w:ilvl="1" w:tplc="04030003" w:tentative="1">
      <w:start w:val="1"/>
      <w:numFmt w:val="bullet"/>
      <w:lvlText w:val="o"/>
      <w:lvlJc w:val="left"/>
      <w:pPr>
        <w:ind w:left="1884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604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324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4044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764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84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204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924" w:hanging="360"/>
      </w:pPr>
      <w:rPr>
        <w:rFonts w:hint="default" w:ascii="Wingdings" w:hAnsi="Wingdings"/>
      </w:rPr>
    </w:lvl>
  </w:abstractNum>
  <w:abstractNum w:abstractNumId="7" w15:restartNumberingAfterBreak="0">
    <w:nsid w:val="7209078D"/>
    <w:multiLevelType w:val="hybridMultilevel"/>
    <w:tmpl w:val="522E1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0298">
    <w:abstractNumId w:val="4"/>
  </w:num>
  <w:num w:numId="2" w16cid:durableId="1209950617">
    <w:abstractNumId w:val="1"/>
  </w:num>
  <w:num w:numId="3" w16cid:durableId="1852793394">
    <w:abstractNumId w:val="7"/>
  </w:num>
  <w:num w:numId="4" w16cid:durableId="1438720418">
    <w:abstractNumId w:val="3"/>
  </w:num>
  <w:num w:numId="5" w16cid:durableId="1614939799">
    <w:abstractNumId w:val="2"/>
  </w:num>
  <w:num w:numId="6" w16cid:durableId="1850288646">
    <w:abstractNumId w:val="6"/>
  </w:num>
  <w:num w:numId="7" w16cid:durableId="1186555965">
    <w:abstractNumId w:val="0"/>
  </w:num>
  <w:num w:numId="8" w16cid:durableId="13745783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046EE"/>
    <w:rsid w:val="00006561"/>
    <w:rsid w:val="00015987"/>
    <w:rsid w:val="000166A7"/>
    <w:rsid w:val="000450BC"/>
    <w:rsid w:val="000455E5"/>
    <w:rsid w:val="00045689"/>
    <w:rsid w:val="00056955"/>
    <w:rsid w:val="00057F60"/>
    <w:rsid w:val="0007682E"/>
    <w:rsid w:val="00076FF0"/>
    <w:rsid w:val="00082104"/>
    <w:rsid w:val="000909C6"/>
    <w:rsid w:val="00091CF9"/>
    <w:rsid w:val="00095436"/>
    <w:rsid w:val="000C45A7"/>
    <w:rsid w:val="000D3E91"/>
    <w:rsid w:val="000D4382"/>
    <w:rsid w:val="000D49D9"/>
    <w:rsid w:val="000E0AD9"/>
    <w:rsid w:val="000E1313"/>
    <w:rsid w:val="000E4F0D"/>
    <w:rsid w:val="000F7044"/>
    <w:rsid w:val="0010787F"/>
    <w:rsid w:val="001132AC"/>
    <w:rsid w:val="00113DCA"/>
    <w:rsid w:val="00124526"/>
    <w:rsid w:val="00150900"/>
    <w:rsid w:val="00156CCD"/>
    <w:rsid w:val="0015701B"/>
    <w:rsid w:val="00157597"/>
    <w:rsid w:val="0016101C"/>
    <w:rsid w:val="00174B0E"/>
    <w:rsid w:val="0019433C"/>
    <w:rsid w:val="001945B5"/>
    <w:rsid w:val="001A0F21"/>
    <w:rsid w:val="001B6B70"/>
    <w:rsid w:val="001D1398"/>
    <w:rsid w:val="001E127A"/>
    <w:rsid w:val="001F5240"/>
    <w:rsid w:val="001F77E9"/>
    <w:rsid w:val="00210C23"/>
    <w:rsid w:val="00223331"/>
    <w:rsid w:val="0022524D"/>
    <w:rsid w:val="00232729"/>
    <w:rsid w:val="00232980"/>
    <w:rsid w:val="00246582"/>
    <w:rsid w:val="00251B09"/>
    <w:rsid w:val="00251E21"/>
    <w:rsid w:val="00251F67"/>
    <w:rsid w:val="00253279"/>
    <w:rsid w:val="00256C4D"/>
    <w:rsid w:val="0026432D"/>
    <w:rsid w:val="002650D6"/>
    <w:rsid w:val="00281C5E"/>
    <w:rsid w:val="0028330B"/>
    <w:rsid w:val="00290116"/>
    <w:rsid w:val="00290C26"/>
    <w:rsid w:val="00292CB1"/>
    <w:rsid w:val="00294227"/>
    <w:rsid w:val="002965F9"/>
    <w:rsid w:val="002A1C55"/>
    <w:rsid w:val="002A3B84"/>
    <w:rsid w:val="002A7980"/>
    <w:rsid w:val="002B634D"/>
    <w:rsid w:val="002C02D6"/>
    <w:rsid w:val="002C2027"/>
    <w:rsid w:val="002C2325"/>
    <w:rsid w:val="002C3EA3"/>
    <w:rsid w:val="002D65C1"/>
    <w:rsid w:val="002F0D9B"/>
    <w:rsid w:val="002F4532"/>
    <w:rsid w:val="002F555B"/>
    <w:rsid w:val="003008E3"/>
    <w:rsid w:val="00306FC7"/>
    <w:rsid w:val="003142CB"/>
    <w:rsid w:val="003208F4"/>
    <w:rsid w:val="003263D0"/>
    <w:rsid w:val="00327F79"/>
    <w:rsid w:val="003319B8"/>
    <w:rsid w:val="0033430F"/>
    <w:rsid w:val="003367AC"/>
    <w:rsid w:val="003414CD"/>
    <w:rsid w:val="0034676A"/>
    <w:rsid w:val="00353DFA"/>
    <w:rsid w:val="003647CE"/>
    <w:rsid w:val="00374DFF"/>
    <w:rsid w:val="003753C8"/>
    <w:rsid w:val="003758D0"/>
    <w:rsid w:val="00385676"/>
    <w:rsid w:val="003904FA"/>
    <w:rsid w:val="003A1509"/>
    <w:rsid w:val="003B446D"/>
    <w:rsid w:val="003C3966"/>
    <w:rsid w:val="003C66F2"/>
    <w:rsid w:val="003D1D25"/>
    <w:rsid w:val="003D5A98"/>
    <w:rsid w:val="003E0433"/>
    <w:rsid w:val="003F4469"/>
    <w:rsid w:val="0040214B"/>
    <w:rsid w:val="0040434E"/>
    <w:rsid w:val="004252A5"/>
    <w:rsid w:val="00432E5B"/>
    <w:rsid w:val="00432E7D"/>
    <w:rsid w:val="00437170"/>
    <w:rsid w:val="00444311"/>
    <w:rsid w:val="0045463D"/>
    <w:rsid w:val="004556BC"/>
    <w:rsid w:val="00455A3B"/>
    <w:rsid w:val="0046065C"/>
    <w:rsid w:val="00474AA7"/>
    <w:rsid w:val="00474EC0"/>
    <w:rsid w:val="00482563"/>
    <w:rsid w:val="00482C05"/>
    <w:rsid w:val="00486BE5"/>
    <w:rsid w:val="00492945"/>
    <w:rsid w:val="004A409A"/>
    <w:rsid w:val="004A6D71"/>
    <w:rsid w:val="004C42F4"/>
    <w:rsid w:val="004C47B3"/>
    <w:rsid w:val="004C595C"/>
    <w:rsid w:val="004D67AC"/>
    <w:rsid w:val="004E2C55"/>
    <w:rsid w:val="004E49A9"/>
    <w:rsid w:val="004E65D3"/>
    <w:rsid w:val="004F59C2"/>
    <w:rsid w:val="00512D7D"/>
    <w:rsid w:val="00525DCB"/>
    <w:rsid w:val="00537F06"/>
    <w:rsid w:val="00541201"/>
    <w:rsid w:val="0055473D"/>
    <w:rsid w:val="00562989"/>
    <w:rsid w:val="00566811"/>
    <w:rsid w:val="00566A1B"/>
    <w:rsid w:val="005762BA"/>
    <w:rsid w:val="00581FD6"/>
    <w:rsid w:val="00593256"/>
    <w:rsid w:val="0059382D"/>
    <w:rsid w:val="005942B6"/>
    <w:rsid w:val="005A3AA7"/>
    <w:rsid w:val="005A7B90"/>
    <w:rsid w:val="005B5333"/>
    <w:rsid w:val="005B60AD"/>
    <w:rsid w:val="005B6517"/>
    <w:rsid w:val="005C0ECB"/>
    <w:rsid w:val="005C13FF"/>
    <w:rsid w:val="005C3654"/>
    <w:rsid w:val="005C3E5D"/>
    <w:rsid w:val="005D110C"/>
    <w:rsid w:val="005E64B9"/>
    <w:rsid w:val="005F381E"/>
    <w:rsid w:val="005F64CB"/>
    <w:rsid w:val="005F67EE"/>
    <w:rsid w:val="0061160D"/>
    <w:rsid w:val="00620080"/>
    <w:rsid w:val="00620AF4"/>
    <w:rsid w:val="00636EEE"/>
    <w:rsid w:val="00653533"/>
    <w:rsid w:val="00666A40"/>
    <w:rsid w:val="00670B19"/>
    <w:rsid w:val="00680EFA"/>
    <w:rsid w:val="006842A0"/>
    <w:rsid w:val="00693E2C"/>
    <w:rsid w:val="006A413B"/>
    <w:rsid w:val="006B24DC"/>
    <w:rsid w:val="006B7F15"/>
    <w:rsid w:val="006D67E5"/>
    <w:rsid w:val="006D7D2D"/>
    <w:rsid w:val="006E07CF"/>
    <w:rsid w:val="006E216F"/>
    <w:rsid w:val="00720764"/>
    <w:rsid w:val="007252AF"/>
    <w:rsid w:val="007309AA"/>
    <w:rsid w:val="00742024"/>
    <w:rsid w:val="00744C7F"/>
    <w:rsid w:val="0075392F"/>
    <w:rsid w:val="00761D66"/>
    <w:rsid w:val="00762D33"/>
    <w:rsid w:val="00762DEB"/>
    <w:rsid w:val="00772A75"/>
    <w:rsid w:val="0077438C"/>
    <w:rsid w:val="0077639C"/>
    <w:rsid w:val="00776561"/>
    <w:rsid w:val="00781A16"/>
    <w:rsid w:val="007866BC"/>
    <w:rsid w:val="007B1490"/>
    <w:rsid w:val="007B3F4B"/>
    <w:rsid w:val="007C4C42"/>
    <w:rsid w:val="007D0AA9"/>
    <w:rsid w:val="007D0FCC"/>
    <w:rsid w:val="007D45B4"/>
    <w:rsid w:val="007D468A"/>
    <w:rsid w:val="007D541C"/>
    <w:rsid w:val="007F0643"/>
    <w:rsid w:val="00816BF9"/>
    <w:rsid w:val="00821FF7"/>
    <w:rsid w:val="008230C0"/>
    <w:rsid w:val="00823BA8"/>
    <w:rsid w:val="0082481E"/>
    <w:rsid w:val="00826C83"/>
    <w:rsid w:val="00827882"/>
    <w:rsid w:val="00834A85"/>
    <w:rsid w:val="00841E95"/>
    <w:rsid w:val="00842BAF"/>
    <w:rsid w:val="0084616B"/>
    <w:rsid w:val="00850734"/>
    <w:rsid w:val="0087285D"/>
    <w:rsid w:val="00872F4E"/>
    <w:rsid w:val="00885579"/>
    <w:rsid w:val="00887AE4"/>
    <w:rsid w:val="00895D1C"/>
    <w:rsid w:val="008B2A87"/>
    <w:rsid w:val="008D57DE"/>
    <w:rsid w:val="008D6B2D"/>
    <w:rsid w:val="008D7780"/>
    <w:rsid w:val="008E4562"/>
    <w:rsid w:val="008E474E"/>
    <w:rsid w:val="008E612E"/>
    <w:rsid w:val="008F0CCB"/>
    <w:rsid w:val="00903FC3"/>
    <w:rsid w:val="00904480"/>
    <w:rsid w:val="009054B2"/>
    <w:rsid w:val="0090616E"/>
    <w:rsid w:val="0092458C"/>
    <w:rsid w:val="00932101"/>
    <w:rsid w:val="00937F00"/>
    <w:rsid w:val="00946711"/>
    <w:rsid w:val="0095171D"/>
    <w:rsid w:val="00963C6C"/>
    <w:rsid w:val="00974091"/>
    <w:rsid w:val="00977B5A"/>
    <w:rsid w:val="00991A46"/>
    <w:rsid w:val="00995EF8"/>
    <w:rsid w:val="009A2694"/>
    <w:rsid w:val="009A34AB"/>
    <w:rsid w:val="009A6303"/>
    <w:rsid w:val="009B2AFE"/>
    <w:rsid w:val="009B44CE"/>
    <w:rsid w:val="009B5D05"/>
    <w:rsid w:val="009B7C38"/>
    <w:rsid w:val="009C52AA"/>
    <w:rsid w:val="009C5FAA"/>
    <w:rsid w:val="009C6D42"/>
    <w:rsid w:val="009C764B"/>
    <w:rsid w:val="009E1DA4"/>
    <w:rsid w:val="009F2AB7"/>
    <w:rsid w:val="009F3E99"/>
    <w:rsid w:val="009F6F52"/>
    <w:rsid w:val="00A04D72"/>
    <w:rsid w:val="00A0602C"/>
    <w:rsid w:val="00A0700A"/>
    <w:rsid w:val="00A11309"/>
    <w:rsid w:val="00A17F17"/>
    <w:rsid w:val="00A22151"/>
    <w:rsid w:val="00A22788"/>
    <w:rsid w:val="00A22EE3"/>
    <w:rsid w:val="00A42C2C"/>
    <w:rsid w:val="00A43E57"/>
    <w:rsid w:val="00A4773E"/>
    <w:rsid w:val="00A51C52"/>
    <w:rsid w:val="00A51E58"/>
    <w:rsid w:val="00A566AE"/>
    <w:rsid w:val="00A57B1B"/>
    <w:rsid w:val="00A60B9C"/>
    <w:rsid w:val="00A62EFB"/>
    <w:rsid w:val="00A76D8E"/>
    <w:rsid w:val="00A77F41"/>
    <w:rsid w:val="00A84EB5"/>
    <w:rsid w:val="00AA015A"/>
    <w:rsid w:val="00AA0748"/>
    <w:rsid w:val="00AA4872"/>
    <w:rsid w:val="00AA77B5"/>
    <w:rsid w:val="00AB3821"/>
    <w:rsid w:val="00AB49B0"/>
    <w:rsid w:val="00AB7956"/>
    <w:rsid w:val="00AC54D6"/>
    <w:rsid w:val="00AF2338"/>
    <w:rsid w:val="00AF3283"/>
    <w:rsid w:val="00AF794F"/>
    <w:rsid w:val="00B20C63"/>
    <w:rsid w:val="00B349BD"/>
    <w:rsid w:val="00B44B85"/>
    <w:rsid w:val="00B524D1"/>
    <w:rsid w:val="00B536D1"/>
    <w:rsid w:val="00B54218"/>
    <w:rsid w:val="00B6208D"/>
    <w:rsid w:val="00B65073"/>
    <w:rsid w:val="00B71C7C"/>
    <w:rsid w:val="00B8067F"/>
    <w:rsid w:val="00B8614E"/>
    <w:rsid w:val="00B867E4"/>
    <w:rsid w:val="00B87EC3"/>
    <w:rsid w:val="00B92753"/>
    <w:rsid w:val="00BB7BB0"/>
    <w:rsid w:val="00BC2353"/>
    <w:rsid w:val="00BC437A"/>
    <w:rsid w:val="00BC65C9"/>
    <w:rsid w:val="00BE639F"/>
    <w:rsid w:val="00BF12E4"/>
    <w:rsid w:val="00BF555F"/>
    <w:rsid w:val="00C07D53"/>
    <w:rsid w:val="00C10A18"/>
    <w:rsid w:val="00C1136E"/>
    <w:rsid w:val="00C11AD5"/>
    <w:rsid w:val="00C275A5"/>
    <w:rsid w:val="00C2785F"/>
    <w:rsid w:val="00C36DF3"/>
    <w:rsid w:val="00C378FE"/>
    <w:rsid w:val="00C407C4"/>
    <w:rsid w:val="00C4297B"/>
    <w:rsid w:val="00C52F36"/>
    <w:rsid w:val="00C72D25"/>
    <w:rsid w:val="00C93506"/>
    <w:rsid w:val="00C937F0"/>
    <w:rsid w:val="00CA659A"/>
    <w:rsid w:val="00CB724C"/>
    <w:rsid w:val="00CD2AA3"/>
    <w:rsid w:val="00CD7534"/>
    <w:rsid w:val="00CE65C6"/>
    <w:rsid w:val="00CE69BC"/>
    <w:rsid w:val="00D059D1"/>
    <w:rsid w:val="00D13AC4"/>
    <w:rsid w:val="00D24B53"/>
    <w:rsid w:val="00D278DF"/>
    <w:rsid w:val="00D47464"/>
    <w:rsid w:val="00D50417"/>
    <w:rsid w:val="00D50B38"/>
    <w:rsid w:val="00D61BA1"/>
    <w:rsid w:val="00D62A70"/>
    <w:rsid w:val="00D81ADB"/>
    <w:rsid w:val="00D859AC"/>
    <w:rsid w:val="00DB1265"/>
    <w:rsid w:val="00DF4374"/>
    <w:rsid w:val="00E00422"/>
    <w:rsid w:val="00E030A7"/>
    <w:rsid w:val="00E063EB"/>
    <w:rsid w:val="00E2103E"/>
    <w:rsid w:val="00E2785E"/>
    <w:rsid w:val="00E31442"/>
    <w:rsid w:val="00E325CB"/>
    <w:rsid w:val="00E3452B"/>
    <w:rsid w:val="00E4133D"/>
    <w:rsid w:val="00E4447B"/>
    <w:rsid w:val="00E704AA"/>
    <w:rsid w:val="00E71B99"/>
    <w:rsid w:val="00E7470F"/>
    <w:rsid w:val="00E806B1"/>
    <w:rsid w:val="00E8355F"/>
    <w:rsid w:val="00EA1772"/>
    <w:rsid w:val="00EA77B2"/>
    <w:rsid w:val="00EB2CEB"/>
    <w:rsid w:val="00EC3CFE"/>
    <w:rsid w:val="00EC4AAF"/>
    <w:rsid w:val="00ED1BD3"/>
    <w:rsid w:val="00EE44F6"/>
    <w:rsid w:val="00EF7A53"/>
    <w:rsid w:val="00F00565"/>
    <w:rsid w:val="00F016F8"/>
    <w:rsid w:val="00F070FF"/>
    <w:rsid w:val="00F13C62"/>
    <w:rsid w:val="00F16B41"/>
    <w:rsid w:val="00F2436B"/>
    <w:rsid w:val="00F31578"/>
    <w:rsid w:val="00F34772"/>
    <w:rsid w:val="00F372D5"/>
    <w:rsid w:val="00F4022A"/>
    <w:rsid w:val="00F4789F"/>
    <w:rsid w:val="00F50A4A"/>
    <w:rsid w:val="00F5481E"/>
    <w:rsid w:val="00F61152"/>
    <w:rsid w:val="00F72B45"/>
    <w:rsid w:val="00F75DA6"/>
    <w:rsid w:val="00F765BA"/>
    <w:rsid w:val="00F8299F"/>
    <w:rsid w:val="00F87CAE"/>
    <w:rsid w:val="00FA217C"/>
    <w:rsid w:val="00FB0DB9"/>
    <w:rsid w:val="00FC2C8F"/>
    <w:rsid w:val="00FC4FD0"/>
    <w:rsid w:val="00FD05ED"/>
    <w:rsid w:val="00FD31AD"/>
    <w:rsid w:val="00FD574B"/>
    <w:rsid w:val="00FD699B"/>
    <w:rsid w:val="00FD76CD"/>
    <w:rsid w:val="00FE039F"/>
    <w:rsid w:val="00FF012F"/>
    <w:rsid w:val="00FF788A"/>
    <w:rsid w:val="2DAF6DF0"/>
    <w:rsid w:val="3BAF5020"/>
    <w:rsid w:val="3EB52E0C"/>
    <w:rsid w:val="492A2C37"/>
    <w:rsid w:val="78A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6584"/>
  <w15:docId w15:val="{1FBC7EF3-425E-49D4-BD59-28E05B5140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deglobusCar" w:customStyle="1">
    <w:name w:val="Text de globus Car"/>
    <w:basedOn w:val="Lletraperdefectedelpargraf"/>
    <w:link w:val="Textdeglobus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7C4C42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3008E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008E3"/>
    <w:pPr>
      <w:spacing w:line="240" w:lineRule="auto"/>
    </w:pPr>
    <w:rPr>
      <w:sz w:val="20"/>
      <w:szCs w:val="20"/>
    </w:rPr>
  </w:style>
  <w:style w:type="character" w:styleId="TextdecomentariCar" w:customStyle="1">
    <w:name w:val="Text de comentari Car"/>
    <w:basedOn w:val="Lletraperdefectedelpargraf"/>
    <w:link w:val="Textdecomentari"/>
    <w:uiPriority w:val="99"/>
    <w:rsid w:val="003008E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008E3"/>
    <w:rPr>
      <w:b/>
      <w:bCs/>
    </w:rPr>
  </w:style>
  <w:style w:type="character" w:styleId="TemadelcomentariCar" w:customStyle="1">
    <w:name w:val="Tema del comentari Car"/>
    <w:basedOn w:val="TextdecomentariCar"/>
    <w:link w:val="Temadelcomentari"/>
    <w:uiPriority w:val="99"/>
    <w:semiHidden/>
    <w:rsid w:val="00300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05CB3E146248AC5E32D4431202C4" ma:contentTypeVersion="11" ma:contentTypeDescription="Crea un document nou" ma:contentTypeScope="" ma:versionID="ef03ae1d9f16cf1e208684ba02c0196c">
  <xsd:schema xmlns:xsd="http://www.w3.org/2001/XMLSchema" xmlns:xs="http://www.w3.org/2001/XMLSchema" xmlns:p="http://schemas.microsoft.com/office/2006/metadata/properties" xmlns:ns2="0b4249f5-be2d-4d92-8794-9403b6a84c44" targetNamespace="http://schemas.microsoft.com/office/2006/metadata/properties" ma:root="true" ma:fieldsID="831867d1f357169b448cd2cdf98de4d9" ns2:_="">
    <xsd:import namespace="0b4249f5-be2d-4d92-8794-9403b6a84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org_mem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f5-be2d-4d92-8794-9403b6a8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bff77ef-f934-4766-b58d-b59b38f50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org_memoria" ma:index="18" nillable="true" ma:displayName="org_memoria" ma:internalName="org_memoria">
      <xsd:simpleType>
        <xsd:restriction base="dms:Choice">
          <xsd:enumeration value="aparador"/>
          <xsd:enumeration value="calaix"/>
          <xsd:enumeration value="prestatge"/>
          <xsd:enumeration value="traster"/>
          <xsd:enumeration value="paperer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f5-be2d-4d92-8794-9403b6a84c44">
      <Terms xmlns="http://schemas.microsoft.com/office/infopath/2007/PartnerControls"/>
    </lcf76f155ced4ddcb4097134ff3c332f>
    <org_memoria xmlns="0b4249f5-be2d-4d92-8794-9403b6a84c44" xsi:nil="true"/>
  </documentManagement>
</p:properties>
</file>

<file path=customXml/itemProps1.xml><?xml version="1.0" encoding="utf-8"?>
<ds:datastoreItem xmlns:ds="http://schemas.openxmlformats.org/officeDocument/2006/customXml" ds:itemID="{2149B87D-2DF9-41F0-BC7D-CFD96615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EB69F-114A-4F9D-9859-B841C965FE7D}"/>
</file>

<file path=customXml/itemProps3.xml><?xml version="1.0" encoding="utf-8"?>
<ds:datastoreItem xmlns:ds="http://schemas.openxmlformats.org/officeDocument/2006/customXml" ds:itemID="{1C186D9B-4706-49C8-B890-7CDEE80EE292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Dolors Miñarro Choclan</cp:lastModifiedBy>
  <cp:revision>177</cp:revision>
  <cp:lastPrinted>2019-10-03T10:18:00Z</cp:lastPrinted>
  <dcterms:created xsi:type="dcterms:W3CDTF">2023-03-03T15:34:00Z</dcterms:created>
  <dcterms:modified xsi:type="dcterms:W3CDTF">2025-05-15T11:15:46Z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0x01010070B305CB3E146248AC5E32D4431202C4</vt:lpwstr>
  </property>
  <property fmtid="{D5CDD505-2E9C-101B-9397-08002B2CF9AE}" pid="3" name="MediaServiceImageTags">
    <vt:lpwstr/>
  </property>
</Properties>
</file>